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14="http://schemas.microsoft.com/office/word/2010/wordprocessingDrawing"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 wp14" xml:space="preserve">
  <w:body>
    <w:p xmlns:wp14="http://schemas.microsoft.com/office/word/2010/wordml" w14:paraId="0B7F9826" wp14:textId="77777777">
      <w:pPr>
        <w:pStyle w:val="Heading1"/>
        <w:spacing w:before="88"/>
        <w:rPr>
          <w:rFonts w:ascii="Arial Narrow" w:hAnsi="Arial Narrow"/>
        </w:rPr>
      </w:pPr>
      <w:r>
        <w:rPr>
          <w:rFonts w:ascii="Arial Narrow" w:hAnsi="Arial Narrow"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487501312" behindDoc="1" locked="0" layoutInCell="1" allowOverlap="1" wp14:anchorId="17A01A22" wp14:editId="77777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77724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058400" cy="7772400"/>
                          <a:chExt cx="10058400" cy="77724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0" cy="77723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1235" y="120395"/>
                            <a:ext cx="3107435" cy="22433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5543" y="292901"/>
                            <a:ext cx="826362" cy="3130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13390" y="945554"/>
                            <a:ext cx="406676" cy="3052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5284" y="1596442"/>
                            <a:ext cx="1903067" cy="3152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4847" y="6041804"/>
                            <a:ext cx="2051225" cy="3111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15021" y="6701572"/>
                            <a:ext cx="1610544" cy="3044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66161" y="2092451"/>
                            <a:ext cx="3125126" cy="11035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 descr="A couple of women holding a baby  Description automatically generated with medium confidence 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0" y="2737192"/>
                            <a:ext cx="3067037" cy="280438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 w14:anchorId="25CF5D02">
              <v:group id="docshapegroup1" style="position:absolute;margin-left:0pt;margin-top:.000061pt;width:792pt;height:612pt;mso-position-horizontal-relative:page;mso-position-vertical-relative:page;z-index:-15815168" coordsize="15840,12240" coordorigin="0,0">
                <v:shape id="docshape2" style="position:absolute;left:0;top:0;width:15840;height:12240" stroked="false" type="#_x0000_t75">
                  <v:imagedata o:title="" r:id="rId5"/>
                </v:shape>
                <v:shape id="docshape3" style="position:absolute;left:10773;top:189;width:4894;height:3533" stroked="false" type="#_x0000_t75">
                  <v:imagedata o:title="" r:id="rId6"/>
                </v:shape>
                <v:shape id="docshape4" style="position:absolute;left:12607;top:461;width:1302;height:493" stroked="false" type="#_x0000_t75">
                  <v:imagedata o:title="" r:id="rId7"/>
                </v:shape>
                <v:shape id="docshape5" style="position:absolute;left:12934;top:1489;width:641;height:481" stroked="false" type="#_x0000_t75">
                  <v:imagedata o:title="" r:id="rId8"/>
                </v:shape>
                <v:shape id="docshape6" style="position:absolute;left:11756;top:2514;width:2997;height:497" stroked="false" type="#_x0000_t75">
                  <v:imagedata o:title="" r:id="rId9"/>
                </v:shape>
                <v:shape id="docshape7" style="position:absolute;left:11645;top:9514;width:3231;height:490" stroked="false" type="#_x0000_t75">
                  <v:imagedata o:title="" r:id="rId10"/>
                </v:shape>
                <v:shape id="docshape8" style="position:absolute;left:11992;top:10553;width:2537;height:480" stroked="false" type="#_x0000_t75">
                  <v:imagedata o:title="" r:id="rId11"/>
                </v:shape>
                <v:shape id="docshape9" style="position:absolute;left:5616;top:3295;width:4922;height:1738" stroked="false" type="#_x0000_t75">
                  <v:imagedata o:title="" r:id="rId12"/>
                </v:shape>
                <v:shape id="docshape10" style="position:absolute;left:10944;top:4310;width:4830;height:4417" alt="A couple of women holding a baby  Description automatically generated with medium confidence " stroked="false" type="#_x0000_t75">
                  <v:imagedata o:title="" r:id="rId13"/>
                </v:shape>
                <w10:wrap type="none"/>
              </v:group>
            </w:pict>
          </mc:Fallback>
        </mc:AlternateContent>
      </w:r>
      <w:r>
        <w:rPr>
          <w:rFonts w:ascii="Arial Narrow" w:hAnsi="Arial Narrow"/>
          <w:color w:val="6F2F9F"/>
        </w:rPr>
        <w:t>Recursos</w:t>
      </w:r>
      <w:r>
        <w:rPr>
          <w:rFonts w:ascii="Arial Narrow" w:hAnsi="Arial Narrow"/>
          <w:color w:val="6F2F9F"/>
          <w:spacing w:val="-4"/>
        </w:rPr>
        <w:t> </w:t>
      </w:r>
      <w:r>
        <w:rPr>
          <w:rFonts w:ascii="Arial Narrow" w:hAnsi="Arial Narrow"/>
          <w:color w:val="6F2F9F"/>
        </w:rPr>
        <w:t>en</w:t>
      </w:r>
      <w:r>
        <w:rPr>
          <w:rFonts w:ascii="Arial Narrow" w:hAnsi="Arial Narrow"/>
          <w:color w:val="6F2F9F"/>
          <w:spacing w:val="-1"/>
        </w:rPr>
        <w:t> </w:t>
      </w:r>
      <w:r>
        <w:rPr>
          <w:rFonts w:ascii="Arial Narrow" w:hAnsi="Arial Narrow"/>
          <w:color w:val="6F2F9F"/>
          <w:spacing w:val="-2"/>
        </w:rPr>
        <w:t>línea</w:t>
      </w:r>
    </w:p>
    <w:p xmlns:wp14="http://schemas.microsoft.com/office/word/2010/wordml" w14:paraId="29B8A691" wp14:textId="77777777">
      <w:pPr>
        <w:spacing w:before="239" w:line="259" w:lineRule="auto"/>
        <w:ind w:left="307" w:right="41" w:firstLine="1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>Dr. Jack Newman sobre la lactancia: Videos</w:t>
      </w:r>
      <w:r>
        <w:rPr>
          <w:rFonts w:ascii="Arial Narrow" w:hAnsi="Arial Narrow"/>
          <w:b/>
          <w:spacing w:val="-8"/>
          <w:sz w:val="28"/>
        </w:rPr>
        <w:t> </w:t>
      </w:r>
      <w:r>
        <w:rPr>
          <w:rFonts w:ascii="Arial Narrow" w:hAnsi="Arial Narrow"/>
          <w:b/>
          <w:sz w:val="28"/>
        </w:rPr>
        <w:t>de</w:t>
      </w:r>
      <w:r>
        <w:rPr>
          <w:rFonts w:ascii="Arial Narrow" w:hAnsi="Arial Narrow"/>
          <w:b/>
          <w:spacing w:val="-5"/>
          <w:sz w:val="28"/>
        </w:rPr>
        <w:t> </w:t>
      </w:r>
      <w:r>
        <w:rPr>
          <w:rFonts w:ascii="Arial Narrow" w:hAnsi="Arial Narrow"/>
          <w:b/>
          <w:sz w:val="28"/>
        </w:rPr>
        <w:t>enseñanza</w:t>
      </w:r>
      <w:r>
        <w:rPr>
          <w:rFonts w:ascii="Arial Narrow" w:hAnsi="Arial Narrow"/>
          <w:b/>
          <w:spacing w:val="-10"/>
          <w:sz w:val="28"/>
        </w:rPr>
        <w:t> </w:t>
      </w:r>
      <w:r>
        <w:rPr>
          <w:rFonts w:ascii="Arial Narrow" w:hAnsi="Arial Narrow"/>
          <w:b/>
          <w:sz w:val="28"/>
        </w:rPr>
        <w:t>y</w:t>
      </w:r>
      <w:r>
        <w:rPr>
          <w:rFonts w:ascii="Arial Narrow" w:hAnsi="Arial Narrow"/>
          <w:b/>
          <w:spacing w:val="-5"/>
          <w:sz w:val="28"/>
        </w:rPr>
        <w:t> </w:t>
      </w:r>
      <w:r>
        <w:rPr>
          <w:rFonts w:ascii="Arial Narrow" w:hAnsi="Arial Narrow"/>
          <w:b/>
          <w:sz w:val="28"/>
        </w:rPr>
        <w:t>hojas</w:t>
      </w:r>
      <w:r>
        <w:rPr>
          <w:rFonts w:ascii="Arial Narrow" w:hAnsi="Arial Narrow"/>
          <w:b/>
          <w:spacing w:val="-5"/>
          <w:sz w:val="28"/>
        </w:rPr>
        <w:t> </w:t>
      </w:r>
      <w:r>
        <w:rPr>
          <w:rFonts w:ascii="Arial Narrow" w:hAnsi="Arial Narrow"/>
          <w:b/>
          <w:sz w:val="28"/>
        </w:rPr>
        <w:t>de</w:t>
      </w:r>
      <w:r>
        <w:rPr>
          <w:rFonts w:ascii="Arial Narrow" w:hAnsi="Arial Narrow"/>
          <w:b/>
          <w:spacing w:val="-5"/>
          <w:sz w:val="28"/>
        </w:rPr>
        <w:t> </w:t>
      </w:r>
      <w:r>
        <w:rPr>
          <w:rFonts w:ascii="Arial Narrow" w:hAnsi="Arial Narrow"/>
          <w:b/>
          <w:sz w:val="28"/>
        </w:rPr>
        <w:t>consejos </w:t>
      </w:r>
      <w:hyperlink r:id="rId14">
        <w:r>
          <w:rPr>
            <w:rFonts w:ascii="Arial Narrow" w:hAnsi="Arial Narrow"/>
            <w:color w:val="0562C1"/>
            <w:spacing w:val="-2"/>
            <w:sz w:val="28"/>
            <w:u w:val="single" w:color="0562C1"/>
          </w:rPr>
          <w:t>https://ibconline.ca</w:t>
        </w:r>
      </w:hyperlink>
    </w:p>
    <w:p xmlns:wp14="http://schemas.microsoft.com/office/word/2010/wordml" w14:paraId="672A6659" wp14:textId="77777777">
      <w:pPr>
        <w:pStyle w:val="BodyText"/>
        <w:spacing w:before="25"/>
        <w:rPr>
          <w:rFonts w:ascii="Arial Narrow"/>
          <w:sz w:val="28"/>
        </w:rPr>
      </w:pPr>
    </w:p>
    <w:p xmlns:wp14="http://schemas.microsoft.com/office/word/2010/wordml" w14:paraId="413686D7" wp14:textId="77777777">
      <w:pPr>
        <w:pStyle w:val="Heading5"/>
        <w:ind w:left="259"/>
      </w:pPr>
      <w:r>
        <w:rPr/>
        <w:t>Kellymom</w:t>
      </w:r>
      <w:r>
        <w:rPr>
          <w:spacing w:val="-5"/>
        </w:rPr>
        <w:t> </w:t>
      </w:r>
      <w:r>
        <w:rPr/>
        <w:t>amamantando</w:t>
      </w:r>
      <w:r>
        <w:rPr>
          <w:spacing w:val="-3"/>
        </w:rPr>
        <w:t> </w:t>
      </w:r>
      <w:r>
        <w:rPr/>
        <w:t>y</w:t>
      </w:r>
      <w:r>
        <w:rPr>
          <w:spacing w:val="-6"/>
        </w:rPr>
        <w:t> </w:t>
      </w:r>
      <w:r>
        <w:rPr>
          <w:spacing w:val="-2"/>
        </w:rPr>
        <w:t>paternidad</w:t>
      </w:r>
    </w:p>
    <w:p xmlns:wp14="http://schemas.microsoft.com/office/word/2010/wordml" w14:paraId="263E49BF" wp14:textId="77777777">
      <w:pPr>
        <w:spacing w:before="25"/>
        <w:ind w:left="260" w:right="0" w:firstLine="0"/>
        <w:jc w:val="center"/>
        <w:rPr>
          <w:rFonts w:ascii="Arial Narrow"/>
          <w:sz w:val="28"/>
        </w:rPr>
      </w:pPr>
      <w:hyperlink r:id="rId15">
        <w:r>
          <w:rPr>
            <w:rFonts w:ascii="Arial Narrow"/>
            <w:color w:val="0562C1"/>
            <w:spacing w:val="-2"/>
            <w:sz w:val="28"/>
            <w:u w:val="single" w:color="0562C1"/>
          </w:rPr>
          <w:t>www.kellymom.com</w:t>
        </w:r>
      </w:hyperlink>
    </w:p>
    <w:p xmlns:wp14="http://schemas.microsoft.com/office/word/2010/wordml" w14:paraId="0A37501D" wp14:textId="77777777">
      <w:pPr>
        <w:pStyle w:val="BodyText"/>
        <w:spacing w:before="50"/>
        <w:rPr>
          <w:rFonts w:ascii="Arial Narrow"/>
          <w:sz w:val="28"/>
        </w:rPr>
      </w:pPr>
    </w:p>
    <w:p xmlns:wp14="http://schemas.microsoft.com/office/word/2010/wordml" w14:paraId="30256C34" wp14:textId="77777777">
      <w:pPr>
        <w:pStyle w:val="Heading5"/>
        <w:spacing w:before="1"/>
        <w:ind w:left="265"/>
      </w:pPr>
      <w:r>
        <w:rPr/>
        <w:t>Liga</w:t>
      </w:r>
      <w:r>
        <w:rPr>
          <w:spacing w:val="-6"/>
        </w:rPr>
        <w:t> </w:t>
      </w:r>
      <w:r>
        <w:rPr/>
        <w:t>Internacional</w:t>
      </w:r>
      <w:r>
        <w:rPr>
          <w:spacing w:val="-4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2"/>
        </w:rPr>
        <w:t> </w:t>
      </w:r>
      <w:r>
        <w:rPr>
          <w:spacing w:val="-4"/>
        </w:rPr>
        <w:t>Leche</w:t>
      </w:r>
    </w:p>
    <w:p xmlns:wp14="http://schemas.microsoft.com/office/word/2010/wordml" w14:paraId="550EB768" wp14:textId="77777777">
      <w:pPr>
        <w:spacing w:before="26" w:line="259" w:lineRule="auto"/>
        <w:ind w:left="1788" w:right="1522" w:hanging="3"/>
        <w:jc w:val="center"/>
        <w:rPr>
          <w:rFonts w:ascii="Arial Narrow"/>
          <w:sz w:val="28"/>
        </w:rPr>
      </w:pPr>
      <w:hyperlink r:id="rId16">
        <w:r>
          <w:rPr>
            <w:rFonts w:ascii="Arial Narrow"/>
            <w:color w:val="0562C1"/>
            <w:spacing w:val="-2"/>
            <w:sz w:val="28"/>
            <w:u w:val="single" w:color="0562C1"/>
          </w:rPr>
          <w:t>www.llli.org</w:t>
        </w:r>
      </w:hyperlink>
      <w:r>
        <w:rPr>
          <w:rFonts w:ascii="Arial Narrow"/>
          <w:color w:val="0562C1"/>
          <w:spacing w:val="-2"/>
          <w:sz w:val="28"/>
          <w:u w:val="none"/>
        </w:rPr>
        <w:t> </w:t>
      </w:r>
      <w:hyperlink r:id="rId17">
        <w:r>
          <w:rPr>
            <w:rFonts w:ascii="Arial Narrow"/>
            <w:color w:val="0562C1"/>
            <w:spacing w:val="-2"/>
            <w:sz w:val="28"/>
            <w:u w:val="single" w:color="0562C1"/>
          </w:rPr>
          <w:t>http://lllofwa.org</w:t>
        </w:r>
      </w:hyperlink>
    </w:p>
    <w:p xmlns:wp14="http://schemas.microsoft.com/office/word/2010/wordml" w14:paraId="5DAB6C7B" wp14:textId="77777777">
      <w:pPr>
        <w:pStyle w:val="BodyText"/>
        <w:spacing w:before="24"/>
        <w:rPr>
          <w:rFonts w:ascii="Arial Narrow"/>
          <w:sz w:val="28"/>
        </w:rPr>
      </w:pPr>
    </w:p>
    <w:p xmlns:wp14="http://schemas.microsoft.com/office/word/2010/wordml" w14:paraId="03BD6269" wp14:textId="77777777">
      <w:pPr>
        <w:spacing w:before="0" w:line="259" w:lineRule="auto"/>
        <w:ind w:left="357" w:right="94" w:hanging="2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>Enseñanza de aprender al bebe y videos de</w:t>
      </w:r>
      <w:r>
        <w:rPr>
          <w:rFonts w:ascii="Arial Narrow" w:hAnsi="Arial Narrow"/>
          <w:b/>
          <w:spacing w:val="-7"/>
          <w:sz w:val="28"/>
        </w:rPr>
        <w:t> </w:t>
      </w:r>
      <w:r>
        <w:rPr>
          <w:rFonts w:ascii="Arial Narrow" w:hAnsi="Arial Narrow"/>
          <w:b/>
          <w:sz w:val="28"/>
        </w:rPr>
        <w:t>Lactancia</w:t>
      </w:r>
      <w:r>
        <w:rPr>
          <w:rFonts w:ascii="Arial Narrow" w:hAnsi="Arial Narrow"/>
          <w:b/>
          <w:spacing w:val="-7"/>
          <w:sz w:val="28"/>
        </w:rPr>
        <w:t> </w:t>
      </w:r>
      <w:r>
        <w:rPr>
          <w:rFonts w:ascii="Arial Narrow" w:hAnsi="Arial Narrow"/>
          <w:b/>
          <w:sz w:val="28"/>
        </w:rPr>
        <w:t>Materna</w:t>
      </w:r>
      <w:r>
        <w:rPr>
          <w:rFonts w:ascii="Arial Narrow" w:hAnsi="Arial Narrow"/>
          <w:b/>
          <w:spacing w:val="-10"/>
          <w:sz w:val="28"/>
        </w:rPr>
        <w:t> </w:t>
      </w:r>
      <w:r>
        <w:rPr>
          <w:rFonts w:ascii="Arial Narrow" w:hAnsi="Arial Narrow"/>
          <w:b/>
          <w:sz w:val="28"/>
        </w:rPr>
        <w:t>-</w:t>
      </w:r>
      <w:r>
        <w:rPr>
          <w:rFonts w:ascii="Arial Narrow" w:hAnsi="Arial Narrow"/>
          <w:b/>
          <w:spacing w:val="-6"/>
          <w:sz w:val="28"/>
        </w:rPr>
        <w:t> </w:t>
      </w:r>
      <w:r>
        <w:rPr>
          <w:rFonts w:ascii="Arial Narrow" w:hAnsi="Arial Narrow"/>
          <w:b/>
          <w:sz w:val="28"/>
        </w:rPr>
        <w:t>“Primeras</w:t>
      </w:r>
      <w:r>
        <w:rPr>
          <w:rFonts w:ascii="Arial Narrow" w:hAnsi="Arial Narrow"/>
          <w:b/>
          <w:spacing w:val="-7"/>
          <w:sz w:val="28"/>
        </w:rPr>
        <w:t> </w:t>
      </w:r>
      <w:r>
        <w:rPr>
          <w:rFonts w:ascii="Arial Narrow" w:hAnsi="Arial Narrow"/>
          <w:b/>
          <w:sz w:val="28"/>
        </w:rPr>
        <w:t>Gotas” </w:t>
      </w:r>
      <w:hyperlink r:id="rId18">
        <w:r>
          <w:rPr>
            <w:rFonts w:ascii="Arial Narrow" w:hAnsi="Arial Narrow"/>
            <w:color w:val="0562C1"/>
            <w:spacing w:val="-2"/>
            <w:sz w:val="28"/>
            <w:u w:val="single" w:color="0562C1"/>
          </w:rPr>
          <w:t>www.firstdroplets.com</w:t>
        </w:r>
      </w:hyperlink>
    </w:p>
    <w:p xmlns:wp14="http://schemas.microsoft.com/office/word/2010/wordml" w14:paraId="02EB378F" wp14:textId="77777777">
      <w:pPr>
        <w:pStyle w:val="BodyText"/>
        <w:spacing w:before="25"/>
        <w:rPr>
          <w:rFonts w:ascii="Arial Narrow"/>
          <w:sz w:val="28"/>
        </w:rPr>
      </w:pPr>
    </w:p>
    <w:p xmlns:wp14="http://schemas.microsoft.com/office/word/2010/wordml" w14:paraId="70DD4A6B" wp14:textId="77777777">
      <w:pPr>
        <w:spacing w:before="0" w:line="259" w:lineRule="auto"/>
        <w:ind w:left="683" w:right="415" w:hanging="4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b/>
          <w:sz w:val="28"/>
        </w:rPr>
        <w:t>Lact Med – Informacion sobre medicamentos</w:t>
      </w:r>
      <w:r>
        <w:rPr>
          <w:rFonts w:ascii="Arial Narrow" w:hAnsi="Arial Narrow"/>
          <w:b/>
          <w:spacing w:val="-13"/>
          <w:sz w:val="28"/>
        </w:rPr>
        <w:t> </w:t>
      </w:r>
      <w:r>
        <w:rPr>
          <w:rFonts w:ascii="Arial Narrow" w:hAnsi="Arial Narrow"/>
          <w:b/>
          <w:sz w:val="28"/>
        </w:rPr>
        <w:t>durante</w:t>
      </w:r>
      <w:r>
        <w:rPr>
          <w:rFonts w:ascii="Arial Narrow" w:hAnsi="Arial Narrow"/>
          <w:b/>
          <w:spacing w:val="-10"/>
          <w:sz w:val="28"/>
        </w:rPr>
        <w:t> </w:t>
      </w:r>
      <w:r>
        <w:rPr>
          <w:rFonts w:ascii="Arial Narrow" w:hAnsi="Arial Narrow"/>
          <w:b/>
          <w:sz w:val="28"/>
        </w:rPr>
        <w:t>la</w:t>
      </w:r>
      <w:r>
        <w:rPr>
          <w:rFonts w:ascii="Arial Narrow" w:hAnsi="Arial Narrow"/>
          <w:b/>
          <w:spacing w:val="-10"/>
          <w:sz w:val="28"/>
        </w:rPr>
        <w:t> </w:t>
      </w:r>
      <w:r>
        <w:rPr>
          <w:rFonts w:ascii="Arial Narrow" w:hAnsi="Arial Narrow"/>
          <w:b/>
          <w:sz w:val="28"/>
        </w:rPr>
        <w:t>lactancia </w:t>
      </w:r>
      <w:hyperlink r:id="rId19">
        <w:r>
          <w:rPr>
            <w:rFonts w:ascii="Arial Narrow" w:hAnsi="Arial Narrow"/>
            <w:color w:val="0562C1"/>
            <w:spacing w:val="-2"/>
            <w:sz w:val="28"/>
            <w:u w:val="single" w:color="0562C1"/>
          </w:rPr>
          <w:t>www.toxnet.nlm.nih.gov</w:t>
        </w:r>
      </w:hyperlink>
    </w:p>
    <w:p xmlns:wp14="http://schemas.microsoft.com/office/word/2010/wordml" w14:paraId="6A05A809" wp14:textId="77777777">
      <w:pPr>
        <w:pStyle w:val="BodyText"/>
        <w:spacing w:before="25"/>
        <w:rPr>
          <w:rFonts w:ascii="Arial Narrow"/>
          <w:sz w:val="28"/>
        </w:rPr>
      </w:pPr>
    </w:p>
    <w:p xmlns:wp14="http://schemas.microsoft.com/office/word/2010/wordml" w14:paraId="37EC1CEB" wp14:textId="77777777">
      <w:pPr>
        <w:spacing w:before="0" w:line="259" w:lineRule="auto"/>
        <w:ind w:left="343" w:right="79" w:firstLine="2"/>
        <w:jc w:val="center"/>
        <w:rPr>
          <w:sz w:val="28"/>
        </w:rPr>
      </w:pPr>
      <w:r>
        <w:rPr>
          <w:rFonts w:ascii="Arial Narrow"/>
          <w:b/>
          <w:sz w:val="28"/>
        </w:rPr>
        <w:t>Medicina de la Universidad de Stanford </w:t>
      </w:r>
      <w:hyperlink r:id="rId20">
        <w:r>
          <w:rPr>
            <w:color w:val="006FC0"/>
            <w:sz w:val="28"/>
            <w:u w:val="single" w:color="006FC0"/>
          </w:rPr>
          <w:t>Maximizing</w:t>
        </w:r>
        <w:r>
          <w:rPr>
            <w:color w:val="006FC0"/>
            <w:spacing w:val="-9"/>
            <w:sz w:val="28"/>
            <w:u w:val="single" w:color="006FC0"/>
          </w:rPr>
          <w:t> </w:t>
        </w:r>
        <w:r>
          <w:rPr>
            <w:color w:val="006FC0"/>
            <w:sz w:val="28"/>
            <w:u w:val="single" w:color="006FC0"/>
          </w:rPr>
          <w:t>Milk</w:t>
        </w:r>
        <w:r>
          <w:rPr>
            <w:color w:val="006FC0"/>
            <w:spacing w:val="-9"/>
            <w:sz w:val="28"/>
            <w:u w:val="single" w:color="006FC0"/>
          </w:rPr>
          <w:t> </w:t>
        </w:r>
        <w:r>
          <w:rPr>
            <w:color w:val="006FC0"/>
            <w:sz w:val="28"/>
            <w:u w:val="single" w:color="006FC0"/>
          </w:rPr>
          <w:t>Production</w:t>
        </w:r>
        <w:r>
          <w:rPr>
            <w:color w:val="006FC0"/>
            <w:spacing w:val="-7"/>
            <w:sz w:val="28"/>
            <w:u w:val="single" w:color="006FC0"/>
          </w:rPr>
          <w:t> </w:t>
        </w:r>
        <w:r>
          <w:rPr>
            <w:color w:val="006FC0"/>
            <w:sz w:val="28"/>
            <w:u w:val="single" w:color="006FC0"/>
          </w:rPr>
          <w:t>|</w:t>
        </w:r>
        <w:r>
          <w:rPr>
            <w:color w:val="006FC0"/>
            <w:spacing w:val="-10"/>
            <w:sz w:val="28"/>
            <w:u w:val="single" w:color="006FC0"/>
          </w:rPr>
          <w:t> </w:t>
        </w:r>
        <w:r>
          <w:rPr>
            <w:color w:val="006FC0"/>
            <w:sz w:val="28"/>
            <w:u w:val="single" w:color="006FC0"/>
          </w:rPr>
          <w:t>Newborn</w:t>
        </w:r>
      </w:hyperlink>
      <w:r>
        <w:rPr>
          <w:color w:val="006FC0"/>
          <w:sz w:val="28"/>
          <w:u w:val="none"/>
        </w:rPr>
        <w:t> </w:t>
      </w:r>
      <w:hyperlink r:id="rId20">
        <w:r>
          <w:rPr>
            <w:color w:val="006FC0"/>
            <w:sz w:val="28"/>
            <w:u w:val="single" w:color="006FC0"/>
          </w:rPr>
          <w:t>Nursery | Stanford Medicine</w:t>
        </w:r>
      </w:hyperlink>
    </w:p>
    <w:p xmlns:wp14="http://schemas.microsoft.com/office/word/2010/wordml" w14:paraId="5A39BBE3" wp14:textId="77777777">
      <w:pPr>
        <w:pStyle w:val="BodyText"/>
        <w:spacing w:before="3"/>
        <w:rPr>
          <w:sz w:val="28"/>
        </w:rPr>
      </w:pPr>
    </w:p>
    <w:p xmlns:wp14="http://schemas.microsoft.com/office/word/2010/wordml" w14:paraId="3E04F150" wp14:textId="77777777">
      <w:pPr>
        <w:pStyle w:val="Heading5"/>
        <w:spacing w:before="1"/>
        <w:ind w:left="264"/>
      </w:pPr>
      <w:r>
        <w:rPr/>
        <w:t>Masaje</w:t>
      </w:r>
      <w:r>
        <w:rPr>
          <w:spacing w:val="-3"/>
        </w:rPr>
        <w:t> </w:t>
      </w:r>
      <w:r>
        <w:rPr/>
        <w:t>del</w:t>
      </w:r>
      <w:r>
        <w:rPr>
          <w:spacing w:val="-2"/>
        </w:rPr>
        <w:t> Pecho</w:t>
      </w:r>
    </w:p>
    <w:p xmlns:wp14="http://schemas.microsoft.com/office/word/2010/wordml" w14:paraId="7FD3204C" wp14:textId="77777777">
      <w:pPr>
        <w:spacing w:before="24" w:line="259" w:lineRule="auto"/>
        <w:ind w:left="302" w:right="38" w:firstLine="0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Técnica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muy</w:t>
      </w:r>
      <w:r>
        <w:rPr>
          <w:rFonts w:ascii="Arial Narrow" w:hAnsi="Arial Narrow"/>
          <w:spacing w:val="-7"/>
          <w:sz w:val="28"/>
        </w:rPr>
        <w:t> </w:t>
      </w:r>
      <w:r>
        <w:rPr>
          <w:rFonts w:ascii="Arial Narrow" w:hAnsi="Arial Narrow"/>
          <w:sz w:val="28"/>
        </w:rPr>
        <w:t>suave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para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aliviar</w:t>
      </w:r>
      <w:r>
        <w:rPr>
          <w:rFonts w:ascii="Arial Narrow" w:hAnsi="Arial Narrow"/>
          <w:spacing w:val="-7"/>
          <w:sz w:val="28"/>
        </w:rPr>
        <w:t> </w:t>
      </w:r>
      <w:r>
        <w:rPr>
          <w:rFonts w:ascii="Arial Narrow" w:hAnsi="Arial Narrow"/>
          <w:sz w:val="28"/>
        </w:rPr>
        <w:t>la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congestión y ayudar con la extracción de la leche: </w:t>
      </w:r>
      <w:hyperlink r:id="rId21">
        <w:r>
          <w:rPr>
            <w:rFonts w:ascii="Arial Narrow" w:hAnsi="Arial Narrow"/>
            <w:color w:val="0562C1"/>
            <w:spacing w:val="-2"/>
            <w:sz w:val="28"/>
            <w:u w:val="single" w:color="0562C1"/>
          </w:rPr>
          <w:t>http://bfmedneo.com/our-services/breast-</w:t>
        </w:r>
      </w:hyperlink>
      <w:hyperlink r:id="rId21">
        <w:r>
          <w:rPr>
            <w:rFonts w:ascii="Arial Narrow" w:hAnsi="Arial Narrow"/>
            <w:color w:val="0562C1"/>
            <w:spacing w:val="-2"/>
            <w:sz w:val="28"/>
            <w:u w:val="single" w:color="0562C1"/>
          </w:rPr>
          <w:t>massage/</w:t>
        </w:r>
      </w:hyperlink>
    </w:p>
    <w:p xmlns:wp14="http://schemas.microsoft.com/office/word/2010/wordml" w14:paraId="69B57088" wp14:textId="77777777">
      <w:pPr>
        <w:pStyle w:val="Heading3"/>
        <w:spacing w:before="185"/>
        <w:ind w:right="5327"/>
      </w:pPr>
      <w:r>
        <w:rPr>
          <w:b w:val="0"/>
        </w:rPr>
        <w:br w:type="column"/>
      </w:r>
      <w:r>
        <w:rPr>
          <w:color w:val="6F2F9F"/>
        </w:rPr>
        <w:t>Donación</w:t>
      </w:r>
      <w:r>
        <w:rPr>
          <w:color w:val="6F2F9F"/>
          <w:spacing w:val="-5"/>
        </w:rPr>
        <w:t> </w:t>
      </w:r>
      <w:r>
        <w:rPr>
          <w:color w:val="6F2F9F"/>
        </w:rPr>
        <w:t>de</w:t>
      </w:r>
      <w:r>
        <w:rPr>
          <w:color w:val="6F2F9F"/>
          <w:spacing w:val="-4"/>
        </w:rPr>
        <w:t> </w:t>
      </w:r>
      <w:r>
        <w:rPr>
          <w:color w:val="6F2F9F"/>
        </w:rPr>
        <w:t>Leche</w:t>
      </w:r>
      <w:r>
        <w:rPr>
          <w:color w:val="6F2F9F"/>
          <w:spacing w:val="-4"/>
        </w:rPr>
        <w:t> </w:t>
      </w:r>
      <w:r>
        <w:rPr>
          <w:color w:val="6F2F9F"/>
          <w:spacing w:val="-2"/>
        </w:rPr>
        <w:t>Materna</w:t>
      </w:r>
    </w:p>
    <w:p xmlns:wp14="http://schemas.microsoft.com/office/word/2010/wordml" w14:paraId="089D2F1C" wp14:textId="77777777">
      <w:pPr>
        <w:spacing w:before="196" w:line="259" w:lineRule="auto"/>
        <w:ind w:left="302" w:right="5629" w:firstLine="5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Para obtener más informacion sobre como proporcionar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o</w:t>
      </w:r>
      <w:r>
        <w:rPr>
          <w:rFonts w:ascii="Arial Narrow" w:hAnsi="Arial Narrow"/>
          <w:spacing w:val="-9"/>
          <w:sz w:val="28"/>
        </w:rPr>
        <w:t> </w:t>
      </w:r>
      <w:r>
        <w:rPr>
          <w:rFonts w:ascii="Arial Narrow" w:hAnsi="Arial Narrow"/>
          <w:sz w:val="28"/>
        </w:rPr>
        <w:t>recibir</w:t>
      </w:r>
      <w:r>
        <w:rPr>
          <w:rFonts w:ascii="Arial Narrow" w:hAnsi="Arial Narrow"/>
          <w:spacing w:val="-8"/>
          <w:sz w:val="28"/>
        </w:rPr>
        <w:t> </w:t>
      </w:r>
      <w:r>
        <w:rPr>
          <w:rFonts w:ascii="Arial Narrow" w:hAnsi="Arial Narrow"/>
          <w:sz w:val="28"/>
        </w:rPr>
        <w:t>leche</w:t>
      </w:r>
      <w:r>
        <w:rPr>
          <w:rFonts w:ascii="Arial Narrow" w:hAnsi="Arial Narrow"/>
          <w:spacing w:val="-9"/>
          <w:sz w:val="28"/>
        </w:rPr>
        <w:t> </w:t>
      </w:r>
      <w:r>
        <w:rPr>
          <w:rFonts w:ascii="Arial Narrow" w:hAnsi="Arial Narrow"/>
          <w:sz w:val="28"/>
        </w:rPr>
        <w:t>materna</w:t>
      </w:r>
      <w:r>
        <w:rPr>
          <w:rFonts w:ascii="Arial Narrow" w:hAnsi="Arial Narrow"/>
          <w:spacing w:val="-9"/>
          <w:sz w:val="28"/>
        </w:rPr>
        <w:t> </w:t>
      </w:r>
      <w:r>
        <w:rPr>
          <w:rFonts w:ascii="Arial Narrow" w:hAnsi="Arial Narrow"/>
          <w:sz w:val="28"/>
        </w:rPr>
        <w:t>donada, comuníquese con Banco de Leche Materna del Noroeste: </w:t>
      </w:r>
      <w:hyperlink r:id="rId22">
        <w:r>
          <w:rPr>
            <w:rFonts w:ascii="Arial Narrow" w:hAnsi="Arial Narrow"/>
            <w:color w:val="0562C1"/>
            <w:sz w:val="28"/>
            <w:u w:val="single" w:color="0562C1"/>
          </w:rPr>
          <w:t>www.donatemilk.org</w:t>
        </w:r>
      </w:hyperlink>
      <w:r>
        <w:rPr>
          <w:rFonts w:ascii="Arial Narrow" w:hAnsi="Arial Narrow"/>
          <w:color w:val="0562C1"/>
          <w:sz w:val="28"/>
          <w:u w:val="none"/>
        </w:rPr>
        <w:t> </w:t>
      </w:r>
      <w:r>
        <w:rPr>
          <w:rFonts w:ascii="Arial Narrow" w:hAnsi="Arial Narrow"/>
          <w:sz w:val="28"/>
          <w:u w:val="none"/>
        </w:rPr>
        <w:t>o llame a</w:t>
      </w:r>
    </w:p>
    <w:p xmlns:wp14="http://schemas.microsoft.com/office/word/2010/wordml" w14:paraId="0483ADFD" wp14:textId="77777777">
      <w:pPr>
        <w:spacing w:before="157"/>
        <w:ind w:left="0" w:right="5327" w:firstLine="0"/>
        <w:jc w:val="center"/>
        <w:rPr>
          <w:rFonts w:ascii="Arial Narrow"/>
          <w:sz w:val="28"/>
        </w:rPr>
      </w:pPr>
      <w:r>
        <w:rPr>
          <w:rFonts w:ascii="Arial Narrow"/>
          <w:sz w:val="28"/>
        </w:rPr>
        <w:t>503-469-0955</w:t>
      </w:r>
      <w:r>
        <w:rPr>
          <w:rFonts w:ascii="Arial Narrow"/>
          <w:spacing w:val="-4"/>
          <w:sz w:val="28"/>
        </w:rPr>
        <w:t> </w:t>
      </w:r>
      <w:r>
        <w:rPr>
          <w:rFonts w:ascii="Arial Narrow"/>
          <w:sz w:val="28"/>
        </w:rPr>
        <w:t>o</w:t>
      </w:r>
      <w:r>
        <w:rPr>
          <w:rFonts w:ascii="Arial Narrow"/>
          <w:spacing w:val="-4"/>
          <w:sz w:val="28"/>
        </w:rPr>
        <w:t> </w:t>
      </w:r>
      <w:r>
        <w:rPr>
          <w:rFonts w:ascii="Arial Narrow"/>
          <w:sz w:val="28"/>
        </w:rPr>
        <w:t>al</w:t>
      </w:r>
      <w:r>
        <w:rPr>
          <w:rFonts w:ascii="Arial Narrow"/>
          <w:spacing w:val="-4"/>
          <w:sz w:val="28"/>
        </w:rPr>
        <w:t> </w:t>
      </w:r>
      <w:r>
        <w:rPr>
          <w:rFonts w:ascii="Arial Narrow"/>
          <w:sz w:val="28"/>
        </w:rPr>
        <w:t>800-204-</w:t>
      </w:r>
      <w:r>
        <w:rPr>
          <w:rFonts w:ascii="Arial Narrow"/>
          <w:spacing w:val="-2"/>
          <w:sz w:val="28"/>
        </w:rPr>
        <w:t>4444.</w:t>
      </w:r>
    </w:p>
    <w:p xmlns:wp14="http://schemas.microsoft.com/office/word/2010/wordml" w14:paraId="41C8F396" wp14:textId="77777777">
      <w:pPr>
        <w:pStyle w:val="BodyText"/>
        <w:rPr>
          <w:rFonts w:ascii="Arial Narrow"/>
          <w:sz w:val="28"/>
        </w:rPr>
      </w:pPr>
    </w:p>
    <w:p xmlns:wp14="http://schemas.microsoft.com/office/word/2010/wordml" w14:paraId="72A3D3EC" wp14:textId="77777777">
      <w:pPr>
        <w:pStyle w:val="BodyText"/>
        <w:rPr>
          <w:rFonts w:ascii="Arial Narrow"/>
          <w:sz w:val="28"/>
        </w:rPr>
      </w:pPr>
    </w:p>
    <w:p xmlns:wp14="http://schemas.microsoft.com/office/word/2010/wordml" w14:paraId="0D0B940D" wp14:textId="77777777">
      <w:pPr>
        <w:pStyle w:val="BodyText"/>
        <w:rPr>
          <w:rFonts w:ascii="Arial Narrow"/>
          <w:sz w:val="28"/>
        </w:rPr>
      </w:pPr>
    </w:p>
    <w:p xmlns:wp14="http://schemas.microsoft.com/office/word/2010/wordml" w14:paraId="0E27B00A" wp14:textId="77777777">
      <w:pPr>
        <w:pStyle w:val="BodyText"/>
        <w:rPr>
          <w:rFonts w:ascii="Arial Narrow"/>
          <w:sz w:val="28"/>
        </w:rPr>
      </w:pPr>
    </w:p>
    <w:p xmlns:wp14="http://schemas.microsoft.com/office/word/2010/wordml" w14:paraId="60061E4C" wp14:textId="77777777">
      <w:pPr>
        <w:pStyle w:val="BodyText"/>
        <w:rPr>
          <w:rFonts w:ascii="Arial Narrow"/>
          <w:sz w:val="28"/>
        </w:rPr>
      </w:pPr>
    </w:p>
    <w:p xmlns:wp14="http://schemas.microsoft.com/office/word/2010/wordml" w14:paraId="44EAFD9C" wp14:textId="77777777">
      <w:pPr>
        <w:pStyle w:val="BodyText"/>
        <w:spacing w:before="181"/>
        <w:rPr>
          <w:rFonts w:ascii="Arial Narrow"/>
          <w:sz w:val="28"/>
        </w:rPr>
      </w:pPr>
    </w:p>
    <w:p xmlns:wp14="http://schemas.microsoft.com/office/word/2010/wordml" w14:paraId="481555F3" wp14:textId="77777777">
      <w:pPr>
        <w:pStyle w:val="Heading4"/>
        <w:spacing w:line="259" w:lineRule="auto"/>
        <w:ind w:left="333" w:right="5655" w:hanging="1"/>
      </w:pPr>
      <w:r>
        <w:rPr/>
        <w:drawing>
          <wp:anchor xmlns:wp14="http://schemas.microsoft.com/office/word/2010/wordprocessingDrawing" distT="0" distB="0" distL="0" distR="0" simplePos="0" relativeHeight="15729152" behindDoc="0" locked="0" layoutInCell="1" allowOverlap="1" wp14:anchorId="377BDE30" wp14:editId="7777777">
            <wp:simplePos x="0" y="0"/>
            <wp:positionH relativeFrom="page">
              <wp:posOffset>3500628</wp:posOffset>
            </wp:positionH>
            <wp:positionV relativeFrom="paragraph">
              <wp:posOffset>1230009</wp:posOffset>
            </wp:positionV>
            <wp:extent cx="3047999" cy="300075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999" cy="3000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F50"/>
        </w:rPr>
        <w:t>Nuestro objetivo es promover y apoyar la lactancia materna como parte</w:t>
      </w:r>
      <w:r>
        <w:rPr>
          <w:color w:val="00AF50"/>
          <w:spacing w:val="-5"/>
        </w:rPr>
        <w:t> </w:t>
      </w:r>
      <w:r>
        <w:rPr>
          <w:color w:val="00AF50"/>
        </w:rPr>
        <w:t>vital</w:t>
      </w:r>
      <w:r>
        <w:rPr>
          <w:color w:val="00AF50"/>
          <w:spacing w:val="-7"/>
        </w:rPr>
        <w:t> </w:t>
      </w:r>
      <w:r>
        <w:rPr>
          <w:color w:val="00AF50"/>
        </w:rPr>
        <w:t>de</w:t>
      </w:r>
      <w:r>
        <w:rPr>
          <w:color w:val="00AF50"/>
          <w:spacing w:val="-5"/>
        </w:rPr>
        <w:t> </w:t>
      </w:r>
      <w:r>
        <w:rPr>
          <w:color w:val="00AF50"/>
        </w:rPr>
        <w:t>la</w:t>
      </w:r>
      <w:r>
        <w:rPr>
          <w:color w:val="00AF50"/>
          <w:spacing w:val="-3"/>
        </w:rPr>
        <w:t> </w:t>
      </w:r>
      <w:r>
        <w:rPr>
          <w:color w:val="00AF50"/>
        </w:rPr>
        <w:t>salud</w:t>
      </w:r>
      <w:r>
        <w:rPr>
          <w:color w:val="00AF50"/>
          <w:spacing w:val="-5"/>
        </w:rPr>
        <w:t> </w:t>
      </w:r>
      <w:r>
        <w:rPr>
          <w:color w:val="00AF50"/>
        </w:rPr>
        <w:t>y</w:t>
      </w:r>
      <w:r>
        <w:rPr>
          <w:color w:val="00AF50"/>
          <w:spacing w:val="-5"/>
        </w:rPr>
        <w:t> </w:t>
      </w:r>
      <w:r>
        <w:rPr>
          <w:color w:val="00AF50"/>
        </w:rPr>
        <w:t>el</w:t>
      </w:r>
      <w:r>
        <w:rPr>
          <w:color w:val="00AF50"/>
          <w:spacing w:val="-7"/>
        </w:rPr>
        <w:t> </w:t>
      </w:r>
      <w:r>
        <w:rPr>
          <w:color w:val="00AF50"/>
        </w:rPr>
        <w:t>desarrollo de nuestros niños y familiares de nuestras áreas.</w:t>
      </w:r>
    </w:p>
    <w:p xmlns:wp14="http://schemas.microsoft.com/office/word/2010/wordml" w14:paraId="7CAFCFE9" wp14:textId="77777777">
      <w:pPr>
        <w:spacing w:before="160" w:line="259" w:lineRule="auto"/>
        <w:ind w:left="377" w:right="5701" w:firstLine="1"/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color w:val="6F2F9F"/>
          <w:sz w:val="32"/>
        </w:rPr>
        <w:t>Usted está invitado/a a unirse a la Coalición</w:t>
      </w:r>
      <w:r>
        <w:rPr>
          <w:rFonts w:ascii="Arial Narrow" w:hAnsi="Arial Narrow"/>
          <w:b/>
          <w:color w:val="6F2F9F"/>
          <w:spacing w:val="-13"/>
          <w:sz w:val="32"/>
        </w:rPr>
        <w:t> </w:t>
      </w:r>
      <w:r>
        <w:rPr>
          <w:rFonts w:ascii="Arial Narrow" w:hAnsi="Arial Narrow"/>
          <w:b/>
          <w:color w:val="6F2F9F"/>
          <w:sz w:val="32"/>
        </w:rPr>
        <w:t>de</w:t>
      </w:r>
      <w:r>
        <w:rPr>
          <w:rFonts w:ascii="Arial Narrow" w:hAnsi="Arial Narrow"/>
          <w:b/>
          <w:color w:val="6F2F9F"/>
          <w:spacing w:val="-13"/>
          <w:sz w:val="32"/>
        </w:rPr>
        <w:t> </w:t>
      </w:r>
      <w:r>
        <w:rPr>
          <w:rFonts w:ascii="Arial Narrow" w:hAnsi="Arial Narrow"/>
          <w:b/>
          <w:color w:val="6F2F9F"/>
          <w:sz w:val="32"/>
        </w:rPr>
        <w:t>Concientización</w:t>
      </w:r>
      <w:r>
        <w:rPr>
          <w:rFonts w:ascii="Arial Narrow" w:hAnsi="Arial Narrow"/>
          <w:b/>
          <w:color w:val="6F2F9F"/>
          <w:spacing w:val="-13"/>
          <w:sz w:val="32"/>
        </w:rPr>
        <w:t> </w:t>
      </w:r>
      <w:r>
        <w:rPr>
          <w:rFonts w:ascii="Arial Narrow" w:hAnsi="Arial Narrow"/>
          <w:b/>
          <w:color w:val="6F2F9F"/>
          <w:sz w:val="32"/>
        </w:rPr>
        <w:t>sobre la Lactancia Materna</w:t>
      </w:r>
    </w:p>
    <w:p xmlns:wp14="http://schemas.microsoft.com/office/word/2010/wordml" w14:paraId="78BC2F11" wp14:textId="77777777">
      <w:pPr>
        <w:spacing w:before="158" w:line="259" w:lineRule="auto"/>
        <w:ind w:left="386" w:right="5708" w:hanging="3"/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Este grupo está abierto a cualquier</w:t>
      </w:r>
      <w:r>
        <w:rPr>
          <w:rFonts w:ascii="Arial Narrow" w:hAnsi="Arial Narrow"/>
          <w:b/>
          <w:i/>
          <w:sz w:val="32"/>
        </w:rPr>
        <w:t> persona que apoye la misión y el objetivo</w:t>
      </w:r>
      <w:r>
        <w:rPr>
          <w:rFonts w:ascii="Arial Narrow" w:hAnsi="Arial Narrow"/>
          <w:b/>
          <w:i/>
          <w:spacing w:val="-8"/>
          <w:sz w:val="32"/>
        </w:rPr>
        <w:t> </w:t>
      </w:r>
      <w:r>
        <w:rPr>
          <w:rFonts w:ascii="Arial Narrow" w:hAnsi="Arial Narrow"/>
          <w:b/>
          <w:i/>
          <w:sz w:val="32"/>
        </w:rPr>
        <w:t>común</w:t>
      </w:r>
      <w:r>
        <w:rPr>
          <w:rFonts w:ascii="Arial Narrow" w:hAnsi="Arial Narrow"/>
          <w:b/>
          <w:i/>
          <w:spacing w:val="-8"/>
          <w:sz w:val="32"/>
        </w:rPr>
        <w:t> </w:t>
      </w:r>
      <w:r>
        <w:rPr>
          <w:rFonts w:ascii="Arial Narrow" w:hAnsi="Arial Narrow"/>
          <w:b/>
          <w:i/>
          <w:sz w:val="32"/>
        </w:rPr>
        <w:t>de</w:t>
      </w:r>
      <w:r>
        <w:rPr>
          <w:rFonts w:ascii="Arial Narrow" w:hAnsi="Arial Narrow"/>
          <w:b/>
          <w:i/>
          <w:spacing w:val="-9"/>
          <w:sz w:val="32"/>
        </w:rPr>
        <w:t> </w:t>
      </w:r>
      <w:r>
        <w:rPr>
          <w:rFonts w:ascii="Arial Narrow" w:hAnsi="Arial Narrow"/>
          <w:b/>
          <w:i/>
          <w:sz w:val="32"/>
        </w:rPr>
        <w:t>la</w:t>
      </w:r>
      <w:r>
        <w:rPr>
          <w:rFonts w:ascii="Arial Narrow" w:hAnsi="Arial Narrow"/>
          <w:b/>
          <w:i/>
          <w:spacing w:val="-8"/>
          <w:sz w:val="32"/>
        </w:rPr>
        <w:t> </w:t>
      </w:r>
      <w:r>
        <w:rPr>
          <w:rFonts w:ascii="Arial Narrow" w:hAnsi="Arial Narrow"/>
          <w:b/>
          <w:i/>
          <w:sz w:val="32"/>
        </w:rPr>
        <w:t>promoción</w:t>
      </w:r>
      <w:r>
        <w:rPr>
          <w:rFonts w:ascii="Arial Narrow" w:hAnsi="Arial Narrow"/>
          <w:b/>
          <w:i/>
          <w:spacing w:val="-9"/>
          <w:sz w:val="32"/>
        </w:rPr>
        <w:t> </w:t>
      </w:r>
      <w:r>
        <w:rPr>
          <w:rFonts w:ascii="Arial Narrow" w:hAnsi="Arial Narrow"/>
          <w:b/>
          <w:i/>
          <w:sz w:val="32"/>
        </w:rPr>
        <w:t>de la lactancia materna.</w:t>
      </w:r>
    </w:p>
    <w:p xmlns:wp14="http://schemas.microsoft.com/office/word/2010/wordml" w14:paraId="7834770D" wp14:textId="77777777">
      <w:pPr>
        <w:spacing w:before="161" w:line="259" w:lineRule="auto"/>
        <w:ind w:left="1492" w:right="6818" w:firstLine="0"/>
        <w:jc w:val="center"/>
        <w:rPr>
          <w:rFonts w:ascii="Arial Narrow"/>
          <w:b/>
          <w:sz w:val="32"/>
        </w:rPr>
      </w:pPr>
      <w:r>
        <w:rPr>
          <w:rFonts w:ascii="Arial Narrow"/>
          <w:b/>
          <w:color w:val="6F2F9F"/>
          <w:sz w:val="32"/>
        </w:rPr>
        <w:t>Llamar</w:t>
      </w:r>
      <w:r>
        <w:rPr>
          <w:rFonts w:ascii="Arial Narrow"/>
          <w:b/>
          <w:color w:val="6F2F9F"/>
          <w:spacing w:val="-15"/>
          <w:sz w:val="32"/>
        </w:rPr>
        <w:t> </w:t>
      </w:r>
      <w:r>
        <w:rPr>
          <w:rFonts w:ascii="Arial Narrow"/>
          <w:b/>
          <w:color w:val="6F2F9F"/>
          <w:sz w:val="32"/>
        </w:rPr>
        <w:t>a</w:t>
      </w:r>
      <w:r>
        <w:rPr>
          <w:rFonts w:ascii="Arial Narrow"/>
          <w:b/>
          <w:color w:val="6F2F9F"/>
          <w:spacing w:val="-14"/>
          <w:sz w:val="32"/>
        </w:rPr>
        <w:t> </w:t>
      </w:r>
      <w:r>
        <w:rPr>
          <w:rFonts w:ascii="Arial Narrow"/>
          <w:b/>
          <w:color w:val="6F2F9F"/>
          <w:sz w:val="32"/>
        </w:rPr>
        <w:t>Carrie</w:t>
      </w:r>
      <w:r>
        <w:rPr>
          <w:rFonts w:ascii="Arial Narrow"/>
          <w:b/>
          <w:color w:val="6F2F9F"/>
          <w:spacing w:val="-11"/>
          <w:sz w:val="32"/>
        </w:rPr>
        <w:t> </w:t>
      </w:r>
      <w:r>
        <w:rPr>
          <w:rFonts w:ascii="Arial Narrow"/>
          <w:b/>
          <w:color w:val="6F2F9F"/>
          <w:sz w:val="32"/>
        </w:rPr>
        <w:t>al </w:t>
      </w:r>
      <w:r>
        <w:rPr>
          <w:rFonts w:ascii="Arial Narrow"/>
          <w:b/>
          <w:color w:val="6F2F9F"/>
          <w:spacing w:val="-2"/>
          <w:sz w:val="32"/>
        </w:rPr>
        <w:t>509-662-1511</w:t>
      </w:r>
    </w:p>
    <w:p xmlns:wp14="http://schemas.microsoft.com/office/word/2010/wordml" w14:paraId="22182A0A" wp14:textId="77777777">
      <w:pPr>
        <w:spacing w:before="0" w:line="366" w:lineRule="exact"/>
        <w:ind w:left="75" w:right="5327" w:firstLine="0"/>
        <w:jc w:val="center"/>
        <w:rPr>
          <w:rFonts w:ascii="Arial Narrow"/>
          <w:b/>
          <w:sz w:val="32"/>
        </w:rPr>
      </w:pPr>
      <w:r>
        <w:rPr>
          <w:rFonts w:ascii="Arial Narrow"/>
          <w:b/>
          <w:color w:val="6F2F9F"/>
          <w:sz w:val="32"/>
        </w:rPr>
        <w:t>ext.</w:t>
      </w:r>
      <w:r>
        <w:rPr>
          <w:rFonts w:ascii="Arial Narrow"/>
          <w:b/>
          <w:color w:val="6F2F9F"/>
          <w:spacing w:val="-8"/>
          <w:sz w:val="32"/>
        </w:rPr>
        <w:t> </w:t>
      </w:r>
      <w:r>
        <w:rPr>
          <w:rFonts w:ascii="Arial Narrow"/>
          <w:b/>
          <w:color w:val="6F2F9F"/>
          <w:spacing w:val="-4"/>
          <w:sz w:val="32"/>
        </w:rPr>
        <w:t>31242</w:t>
      </w:r>
    </w:p>
    <w:p xmlns:wp14="http://schemas.microsoft.com/office/word/2010/wordml" w14:paraId="4B94D5A5" wp14:textId="77777777">
      <w:pPr>
        <w:spacing w:after="0" w:line="366" w:lineRule="exact"/>
        <w:jc w:val="center"/>
        <w:rPr>
          <w:rFonts w:ascii="Arial Narrow"/>
          <w:b/>
          <w:sz w:val="32"/>
        </w:rPr>
        <w:sectPr>
          <w:type w:val="continuous"/>
          <w:pgSz w:w="15840" w:h="12240" w:orient="landscape"/>
          <w:pgMar w:top="400" w:right="0" w:bottom="0" w:left="0"/>
          <w:cols w:equalWidth="0" w:num="2">
            <w:col w:w="4922" w:space="404"/>
            <w:col w:w="10514"/>
          </w:cols>
        </w:sectPr>
      </w:pPr>
    </w:p>
    <w:p xmlns:wp14="http://schemas.microsoft.com/office/word/2010/wordml" w14:paraId="0751F95D" wp14:textId="77777777">
      <w:pPr>
        <w:pStyle w:val="Heading1"/>
        <w:ind w:left="681" w:right="427"/>
      </w:pPr>
      <w:r>
        <w:rPr/>
        <w:drawing>
          <wp:anchor xmlns:wp14="http://schemas.microsoft.com/office/word/2010/wordprocessingDrawing" distT="0" distB="0" distL="0" distR="0" simplePos="0" relativeHeight="487502336" behindDoc="1" locked="0" layoutInCell="1" allowOverlap="1" wp14:anchorId="546475AD" wp14:editId="7777777">
            <wp:simplePos x="0" y="0"/>
            <wp:positionH relativeFrom="page">
              <wp:posOffset>7063</wp:posOffset>
            </wp:positionH>
            <wp:positionV relativeFrom="page">
              <wp:posOffset>0</wp:posOffset>
            </wp:positionV>
            <wp:extent cx="10051336" cy="7751209"/>
            <wp:effectExtent l="0" t="0" r="0" b="0"/>
            <wp:wrapNone/>
            <wp:docPr id="12" name="Image 12" descr="A picture containing water, outdoor, sunset  Description automatically generated 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 descr="A picture containing water, outdoor, sunset  Description automatically generated 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1336" cy="7751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F2F9F"/>
        </w:rPr>
        <w:t>Clase</w:t>
      </w:r>
      <w:r>
        <w:rPr>
          <w:color w:val="6F2F9F"/>
          <w:spacing w:val="-1"/>
        </w:rPr>
        <w:t> </w:t>
      </w:r>
      <w:r>
        <w:rPr>
          <w:color w:val="6F2F9F"/>
        </w:rPr>
        <w:t>de</w:t>
      </w:r>
      <w:r>
        <w:rPr>
          <w:color w:val="6F2F9F"/>
          <w:spacing w:val="-1"/>
        </w:rPr>
        <w:t> </w:t>
      </w:r>
      <w:r>
        <w:rPr>
          <w:color w:val="6F2F9F"/>
          <w:spacing w:val="-2"/>
        </w:rPr>
        <w:t>lactancia</w:t>
      </w:r>
    </w:p>
    <w:p xmlns:wp14="http://schemas.microsoft.com/office/word/2010/wordml" w14:paraId="662A008E" wp14:textId="77777777">
      <w:pPr>
        <w:pStyle w:val="Heading6"/>
        <w:spacing w:before="45" w:line="259" w:lineRule="auto"/>
        <w:ind w:left="681" w:right="423"/>
      </w:pPr>
      <w:r>
        <w:rPr/>
        <w:t>Confluence</w:t>
      </w:r>
      <w:r>
        <w:rPr>
          <w:spacing w:val="-14"/>
        </w:rPr>
        <w:t> </w:t>
      </w:r>
      <w:r>
        <w:rPr/>
        <w:t>Health-</w:t>
      </w:r>
      <w:r>
        <w:rPr>
          <w:spacing w:val="-14"/>
        </w:rPr>
        <w:t> </w:t>
      </w:r>
      <w:r>
        <w:rPr/>
        <w:t>Central Washington Hospital</w:t>
      </w:r>
    </w:p>
    <w:p xmlns:wp14="http://schemas.microsoft.com/office/word/2010/wordml" w14:paraId="3CC4432E" wp14:textId="77777777">
      <w:pPr>
        <w:spacing w:before="1"/>
        <w:ind w:left="681" w:right="424" w:firstLine="0"/>
        <w:jc w:val="center"/>
        <w:rPr>
          <w:i/>
          <w:sz w:val="24"/>
        </w:rPr>
      </w:pPr>
      <w:r>
        <w:rPr>
          <w:i/>
          <w:sz w:val="24"/>
          <w:u w:val="single"/>
        </w:rPr>
        <w:t>Clase</w:t>
      </w:r>
      <w:r>
        <w:rPr>
          <w:i/>
          <w:spacing w:val="-1"/>
          <w:sz w:val="24"/>
          <w:u w:val="single"/>
        </w:rPr>
        <w:t> </w:t>
      </w:r>
      <w:r>
        <w:rPr>
          <w:i/>
          <w:sz w:val="24"/>
          <w:u w:val="single"/>
        </w:rPr>
        <w:t>de</w:t>
      </w:r>
      <w:r>
        <w:rPr>
          <w:i/>
          <w:spacing w:val="-1"/>
          <w:sz w:val="24"/>
          <w:u w:val="single"/>
        </w:rPr>
        <w:t> </w:t>
      </w:r>
      <w:r>
        <w:rPr>
          <w:i/>
          <w:sz w:val="24"/>
          <w:u w:val="single"/>
        </w:rPr>
        <w:t>lactancia</w:t>
      </w:r>
      <w:r>
        <w:rPr>
          <w:i/>
          <w:spacing w:val="-2"/>
          <w:sz w:val="24"/>
          <w:u w:val="single"/>
        </w:rPr>
        <w:t> exitosa</w:t>
      </w:r>
    </w:p>
    <w:p xmlns:wp14="http://schemas.microsoft.com/office/word/2010/wordml" w14:paraId="4EC7B843" wp14:textId="77777777">
      <w:pPr>
        <w:spacing w:before="24" w:line="259" w:lineRule="auto"/>
        <w:ind w:left="297" w:right="38" w:hanging="3"/>
        <w:jc w:val="center"/>
        <w:rPr>
          <w:sz w:val="24"/>
        </w:rPr>
      </w:pPr>
      <w:r>
        <w:rPr>
          <w:sz w:val="24"/>
        </w:rPr>
        <w:t>Esta clase de lactancia materna es una clase gratuita de 2 horas que cubrirá los principios básicos de la lactancia materna. La primera hora</w:t>
      </w:r>
      <w:r>
        <w:rPr>
          <w:spacing w:val="-6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clase</w:t>
      </w:r>
      <w:r>
        <w:rPr>
          <w:spacing w:val="-4"/>
          <w:sz w:val="24"/>
        </w:rPr>
        <w:t> </w:t>
      </w:r>
      <w:r>
        <w:rPr>
          <w:sz w:val="24"/>
        </w:rPr>
        <w:t>cubrirá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4"/>
          <w:sz w:val="24"/>
        </w:rPr>
        <w:t> </w:t>
      </w:r>
      <w:r>
        <w:rPr>
          <w:sz w:val="24"/>
        </w:rPr>
        <w:t>conceptos</w:t>
      </w:r>
      <w:r>
        <w:rPr>
          <w:spacing w:val="-6"/>
          <w:sz w:val="24"/>
        </w:rPr>
        <w:t> </w:t>
      </w:r>
      <w:r>
        <w:rPr>
          <w:sz w:val="24"/>
        </w:rPr>
        <w:t>básicos</w:t>
      </w:r>
      <w:r>
        <w:rPr>
          <w:spacing w:val="-4"/>
          <w:sz w:val="24"/>
        </w:rPr>
        <w:t> </w:t>
      </w:r>
      <w:r>
        <w:rPr>
          <w:sz w:val="24"/>
        </w:rPr>
        <w:t>e introducirá técnicas para el agarre y la posición. Discutiremos los desafíos comunes</w:t>
      </w:r>
      <w:r>
        <w:rPr>
          <w:spacing w:val="40"/>
          <w:sz w:val="24"/>
        </w:rPr>
        <w:t> </w:t>
      </w:r>
      <w:r>
        <w:rPr>
          <w:sz w:val="24"/>
        </w:rPr>
        <w:t>de la lactancia materna y como prevenirlos o superarlos. También hablaremos sobre el trabajo durante la lactancia, las recomendaciones para manipular y almacenar la leche materna y los extractores de leche.</w:t>
      </w:r>
    </w:p>
    <w:p xmlns:wp14="http://schemas.microsoft.com/office/word/2010/wordml" w14:paraId="0DBEAB7F" wp14:textId="77777777">
      <w:pPr>
        <w:spacing w:before="0" w:line="259" w:lineRule="auto"/>
        <w:ind w:left="263" w:right="1" w:firstLine="0"/>
        <w:jc w:val="center"/>
        <w:rPr>
          <w:sz w:val="22"/>
        </w:rPr>
      </w:pPr>
      <w:r>
        <w:rPr>
          <w:sz w:val="24"/>
        </w:rPr>
        <w:t>Las clases están disponibles para cualquier persona que se esté preparando para amamantar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su</w:t>
      </w:r>
      <w:r>
        <w:rPr>
          <w:spacing w:val="-7"/>
          <w:sz w:val="24"/>
        </w:rPr>
        <w:t> </w:t>
      </w:r>
      <w:r>
        <w:rPr>
          <w:sz w:val="24"/>
        </w:rPr>
        <w:t>bebe.</w:t>
      </w:r>
      <w:r>
        <w:rPr>
          <w:spacing w:val="-6"/>
          <w:sz w:val="24"/>
        </w:rPr>
        <w:t> </w:t>
      </w:r>
      <w:r>
        <w:rPr>
          <w:sz w:val="24"/>
        </w:rPr>
        <w:t>Le</w:t>
      </w:r>
      <w:r>
        <w:rPr>
          <w:spacing w:val="-5"/>
          <w:sz w:val="24"/>
        </w:rPr>
        <w:t> </w:t>
      </w:r>
      <w:r>
        <w:rPr>
          <w:sz w:val="24"/>
        </w:rPr>
        <w:t>recomendamos</w:t>
      </w:r>
      <w:r>
        <w:rPr>
          <w:spacing w:val="-6"/>
          <w:sz w:val="24"/>
        </w:rPr>
        <w:t> </w:t>
      </w:r>
      <w:r>
        <w:rPr>
          <w:sz w:val="24"/>
        </w:rPr>
        <w:t>que </w:t>
      </w:r>
      <w:r>
        <w:rPr>
          <w:sz w:val="22"/>
        </w:rPr>
        <w:t>traiga al padre del bebe</w:t>
      </w:r>
      <w:r>
        <w:rPr>
          <w:spacing w:val="-1"/>
          <w:sz w:val="22"/>
        </w:rPr>
        <w:t> </w:t>
      </w:r>
      <w:r>
        <w:rPr>
          <w:sz w:val="22"/>
        </w:rPr>
        <w:t>u otra persona de</w:t>
      </w:r>
      <w:r>
        <w:rPr>
          <w:spacing w:val="-1"/>
          <w:sz w:val="22"/>
        </w:rPr>
        <w:t> </w:t>
      </w:r>
      <w:r>
        <w:rPr>
          <w:sz w:val="22"/>
        </w:rPr>
        <w:t>apoyo.</w:t>
      </w:r>
    </w:p>
    <w:p xmlns:wp14="http://schemas.microsoft.com/office/word/2010/wordml" w14:paraId="2FD8209A" wp14:textId="77777777">
      <w:pPr>
        <w:pStyle w:val="Heading6"/>
        <w:spacing w:line="292" w:lineRule="exact"/>
        <w:ind w:left="682" w:right="423"/>
      </w:pPr>
      <w:r>
        <w:rPr/>
        <w:t>¡Son</w:t>
      </w:r>
      <w:r>
        <w:rPr>
          <w:spacing w:val="1"/>
        </w:rPr>
        <w:t> </w:t>
      </w:r>
      <w:r>
        <w:rPr>
          <w:spacing w:val="-2"/>
        </w:rPr>
        <w:t>Gratis!</w:t>
      </w:r>
    </w:p>
    <w:p xmlns:wp14="http://schemas.microsoft.com/office/word/2010/wordml" w14:paraId="6014E0FB" wp14:textId="77777777">
      <w:pPr>
        <w:spacing w:before="19" w:line="261" w:lineRule="auto"/>
        <w:ind w:left="682" w:right="423" w:firstLine="0"/>
        <w:jc w:val="center"/>
        <w:rPr>
          <w:b/>
          <w:sz w:val="28"/>
        </w:rPr>
      </w:pPr>
      <w:r>
        <w:rPr>
          <w:i/>
          <w:sz w:val="24"/>
          <w:u w:val="single"/>
        </w:rPr>
        <w:t>Para</w:t>
      </w:r>
      <w:r>
        <w:rPr>
          <w:i/>
          <w:spacing w:val="-7"/>
          <w:sz w:val="24"/>
          <w:u w:val="single"/>
        </w:rPr>
        <w:t> </w:t>
      </w:r>
      <w:r>
        <w:rPr>
          <w:i/>
          <w:sz w:val="24"/>
          <w:u w:val="single"/>
        </w:rPr>
        <w:t>registrarse</w:t>
      </w:r>
      <w:r>
        <w:rPr>
          <w:i/>
          <w:spacing w:val="-6"/>
          <w:sz w:val="24"/>
          <w:u w:val="single"/>
        </w:rPr>
        <w:t> </w:t>
      </w:r>
      <w:r>
        <w:rPr>
          <w:i/>
          <w:sz w:val="24"/>
          <w:u w:val="single"/>
        </w:rPr>
        <w:t>en</w:t>
      </w:r>
      <w:r>
        <w:rPr>
          <w:i/>
          <w:spacing w:val="-7"/>
          <w:sz w:val="24"/>
          <w:u w:val="single"/>
        </w:rPr>
        <w:t> </w:t>
      </w:r>
      <w:r>
        <w:rPr>
          <w:i/>
          <w:sz w:val="24"/>
          <w:u w:val="single"/>
        </w:rPr>
        <w:t>una</w:t>
      </w:r>
      <w:r>
        <w:rPr>
          <w:i/>
          <w:spacing w:val="-7"/>
          <w:sz w:val="24"/>
          <w:u w:val="single"/>
        </w:rPr>
        <w:t> </w:t>
      </w:r>
      <w:r>
        <w:rPr>
          <w:i/>
          <w:sz w:val="24"/>
          <w:u w:val="single"/>
        </w:rPr>
        <w:t>clase,</w:t>
      </w:r>
      <w:r>
        <w:rPr>
          <w:i/>
          <w:spacing w:val="-6"/>
          <w:sz w:val="24"/>
          <w:u w:val="single"/>
        </w:rPr>
        <w:t> </w:t>
      </w:r>
      <w:r>
        <w:rPr>
          <w:i/>
          <w:sz w:val="24"/>
          <w:u w:val="single"/>
        </w:rPr>
        <w:t>o</w:t>
      </w:r>
      <w:r>
        <w:rPr>
          <w:i/>
          <w:spacing w:val="-7"/>
          <w:sz w:val="24"/>
          <w:u w:val="single"/>
        </w:rPr>
        <w:t> </w:t>
      </w:r>
      <w:r>
        <w:rPr>
          <w:i/>
          <w:sz w:val="24"/>
          <w:u w:val="single"/>
        </w:rPr>
        <w:t>más</w:t>
      </w:r>
      <w:r>
        <w:rPr>
          <w:i/>
          <w:sz w:val="24"/>
          <w:u w:val="none"/>
        </w:rPr>
        <w:t> </w:t>
      </w:r>
      <w:r>
        <w:rPr>
          <w:i/>
          <w:sz w:val="24"/>
          <w:u w:val="single"/>
        </w:rPr>
        <w:t>informacion llame al 509-433-302</w:t>
      </w:r>
      <w:r>
        <w:rPr>
          <w:i/>
          <w:sz w:val="24"/>
          <w:u w:val="none"/>
        </w:rPr>
        <w:t> </w:t>
      </w:r>
      <w:r>
        <w:rPr>
          <w:b/>
          <w:color w:val="FF0000"/>
          <w:sz w:val="28"/>
          <w:u w:val="none"/>
        </w:rPr>
        <w:t>CLASES SON SOLO EN INGLES</w:t>
      </w:r>
    </w:p>
    <w:p xmlns:wp14="http://schemas.microsoft.com/office/word/2010/wordml" w14:paraId="3C9779EC" wp14:textId="77777777">
      <w:pPr>
        <w:pStyle w:val="Heading1"/>
        <w:spacing w:before="279"/>
        <w:ind w:left="263" w:right="7"/>
      </w:pPr>
      <w:r>
        <w:rPr>
          <w:color w:val="6F2F9F"/>
        </w:rPr>
        <w:t>Aplicación</w:t>
      </w:r>
      <w:r>
        <w:rPr>
          <w:color w:val="6F2F9F"/>
          <w:spacing w:val="-5"/>
        </w:rPr>
        <w:t> </w:t>
      </w:r>
      <w:r>
        <w:rPr>
          <w:color w:val="6F2F9F"/>
        </w:rPr>
        <w:t>de</w:t>
      </w:r>
      <w:r>
        <w:rPr>
          <w:color w:val="6F2F9F"/>
          <w:spacing w:val="-2"/>
        </w:rPr>
        <w:t> lactancia</w:t>
      </w:r>
    </w:p>
    <w:p xmlns:wp14="http://schemas.microsoft.com/office/word/2010/wordml" w14:paraId="37707D2F" wp14:textId="77777777">
      <w:pPr>
        <w:spacing w:before="48"/>
        <w:ind w:left="681" w:right="423" w:firstLine="0"/>
        <w:jc w:val="center"/>
        <w:rPr>
          <w:b/>
          <w:sz w:val="22"/>
        </w:rPr>
      </w:pPr>
      <w:r>
        <w:rPr>
          <w:b/>
          <w:sz w:val="22"/>
          <w:u w:val="single"/>
        </w:rPr>
        <w:t>“Birth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&amp;</w:t>
      </w:r>
      <w:r>
        <w:rPr>
          <w:b/>
          <w:spacing w:val="-6"/>
          <w:sz w:val="22"/>
          <w:u w:val="single"/>
        </w:rPr>
        <w:t> </w:t>
      </w:r>
      <w:r>
        <w:rPr>
          <w:b/>
          <w:sz w:val="22"/>
          <w:u w:val="single"/>
        </w:rPr>
        <w:t>Beyond-Nacimiento</w:t>
      </w:r>
      <w:r>
        <w:rPr>
          <w:b/>
          <w:spacing w:val="-5"/>
          <w:sz w:val="22"/>
          <w:u w:val="single"/>
        </w:rPr>
        <w:t> </w:t>
      </w:r>
      <w:r>
        <w:rPr>
          <w:b/>
          <w:sz w:val="22"/>
          <w:u w:val="single"/>
        </w:rPr>
        <w:t>y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más</w:t>
      </w:r>
      <w:r>
        <w:rPr>
          <w:b/>
          <w:spacing w:val="-3"/>
          <w:sz w:val="22"/>
          <w:u w:val="single"/>
        </w:rPr>
        <w:t> </w:t>
      </w:r>
      <w:r>
        <w:rPr>
          <w:b/>
          <w:spacing w:val="-4"/>
          <w:sz w:val="22"/>
          <w:u w:val="single"/>
        </w:rPr>
        <w:t>allá”</w:t>
      </w:r>
    </w:p>
    <w:p xmlns:wp14="http://schemas.microsoft.com/office/word/2010/wordml" w14:paraId="3E9B1AFF" wp14:textId="77777777">
      <w:pPr>
        <w:pStyle w:val="BodyText"/>
        <w:spacing w:before="22"/>
        <w:ind w:left="263" w:right="6"/>
        <w:jc w:val="center"/>
      </w:pPr>
      <w:r>
        <w:rPr/>
        <w:t>por</w:t>
      </w:r>
      <w:r>
        <w:rPr>
          <w:spacing w:val="-4"/>
        </w:rPr>
        <w:t> </w:t>
      </w:r>
      <w:r>
        <w:rPr/>
        <w:t>Medios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salud</w:t>
      </w:r>
      <w:r>
        <w:rPr>
          <w:spacing w:val="-4"/>
        </w:rPr>
        <w:t> </w:t>
      </w:r>
      <w:r>
        <w:rPr/>
        <w:t>global</w:t>
      </w:r>
      <w:r>
        <w:rPr>
          <w:spacing w:val="-5"/>
        </w:rPr>
        <w:t> </w:t>
      </w:r>
      <w:r>
        <w:rPr/>
        <w:t>(Global</w:t>
      </w:r>
      <w:r>
        <w:rPr>
          <w:spacing w:val="-3"/>
        </w:rPr>
        <w:t> </w:t>
      </w:r>
      <w:r>
        <w:rPr/>
        <w:t>Health</w:t>
      </w:r>
      <w:r>
        <w:rPr>
          <w:spacing w:val="-5"/>
        </w:rPr>
        <w:t> </w:t>
      </w:r>
      <w:r>
        <w:rPr>
          <w:spacing w:val="-2"/>
        </w:rPr>
        <w:t>Media):</w:t>
      </w:r>
    </w:p>
    <w:p xmlns:wp14="http://schemas.microsoft.com/office/word/2010/wordml" w14:paraId="3DEEC669" wp14:textId="77777777">
      <w:pPr>
        <w:pStyle w:val="BodyText"/>
        <w:spacing w:before="41"/>
      </w:pPr>
    </w:p>
    <w:p xmlns:wp14="http://schemas.microsoft.com/office/word/2010/wordml" w14:paraId="7F005700" wp14:textId="77777777">
      <w:pPr>
        <w:pStyle w:val="BodyText"/>
        <w:spacing w:line="259" w:lineRule="auto"/>
        <w:ind w:left="263"/>
        <w:jc w:val="center"/>
      </w:pPr>
      <w:r>
        <w:rPr/>
        <w:t>¡Esta</w:t>
      </w:r>
      <w:r>
        <w:rPr>
          <w:spacing w:val="-7"/>
        </w:rPr>
        <w:t> </w:t>
      </w:r>
      <w:r>
        <w:rPr/>
        <w:t>es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aplicación</w:t>
      </w:r>
      <w:r>
        <w:rPr>
          <w:spacing w:val="-6"/>
        </w:rPr>
        <w:t> </w:t>
      </w:r>
      <w:r>
        <w:rPr/>
        <w:t>gratuita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ofrece</w:t>
      </w:r>
      <w:r>
        <w:rPr>
          <w:spacing w:val="-4"/>
        </w:rPr>
        <w:t> </w:t>
      </w:r>
      <w:r>
        <w:rPr/>
        <w:t>videos educativos y enseñanza en varios idiomas!</w:t>
      </w:r>
    </w:p>
    <w:p xmlns:wp14="http://schemas.microsoft.com/office/word/2010/wordml" w14:paraId="3656B9AB" wp14:textId="77777777">
      <w:pPr>
        <w:pStyle w:val="BodyText"/>
        <w:spacing w:before="20"/>
      </w:pPr>
    </w:p>
    <w:p xmlns:wp14="http://schemas.microsoft.com/office/word/2010/wordml" w14:paraId="2E980B54" wp14:textId="77777777">
      <w:pPr>
        <w:pStyle w:val="BodyText"/>
        <w:spacing w:line="259" w:lineRule="auto"/>
        <w:ind w:left="263" w:right="4"/>
        <w:jc w:val="center"/>
      </w:pPr>
      <w:r>
        <w:rPr/>
        <w:t>Temas</w:t>
      </w:r>
      <w:r>
        <w:rPr>
          <w:spacing w:val="-8"/>
        </w:rPr>
        <w:t> </w:t>
      </w:r>
      <w:r>
        <w:rPr/>
        <w:t>didácticos:</w:t>
      </w:r>
      <w:r>
        <w:rPr>
          <w:spacing w:val="-7"/>
        </w:rPr>
        <w:t> </w:t>
      </w:r>
      <w:r>
        <w:rPr/>
        <w:t>Trabajo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parto,</w:t>
      </w:r>
      <w:r>
        <w:rPr>
          <w:spacing w:val="-8"/>
        </w:rPr>
        <w:t> </w:t>
      </w:r>
      <w:r>
        <w:rPr/>
        <w:t>nacimiento, posparto, amamantar a su bebe, cuidar al bebe pequeño, alimentar a su niño pequeño y planificación familiar.</w:t>
      </w:r>
    </w:p>
    <w:p xmlns:wp14="http://schemas.microsoft.com/office/word/2010/wordml" w14:paraId="01EE2FED" wp14:textId="77777777">
      <w:pPr>
        <w:pStyle w:val="Heading3"/>
        <w:ind w:left="375"/>
        <w:rPr>
          <w:rFonts w:ascii="Calibri"/>
        </w:rPr>
      </w:pPr>
      <w:r>
        <w:rPr>
          <w:b w:val="0"/>
        </w:rPr>
        <w:br w:type="column"/>
      </w:r>
      <w:r>
        <w:rPr>
          <w:rFonts w:ascii="Calibri"/>
          <w:color w:val="6F2F9F"/>
        </w:rPr>
        <w:t>Recursos</w:t>
      </w:r>
      <w:r>
        <w:rPr>
          <w:rFonts w:ascii="Calibri"/>
          <w:color w:val="6F2F9F"/>
          <w:spacing w:val="-4"/>
        </w:rPr>
        <w:t> </w:t>
      </w:r>
      <w:r>
        <w:rPr>
          <w:rFonts w:ascii="Calibri"/>
          <w:color w:val="6F2F9F"/>
        </w:rPr>
        <w:t>de</w:t>
      </w:r>
      <w:r>
        <w:rPr>
          <w:rFonts w:ascii="Calibri"/>
          <w:color w:val="6F2F9F"/>
          <w:spacing w:val="-2"/>
        </w:rPr>
        <w:t> lactancia</w:t>
      </w:r>
    </w:p>
    <w:p xmlns:wp14="http://schemas.microsoft.com/office/word/2010/wordml" w14:paraId="091EE21C" wp14:textId="77777777">
      <w:pPr>
        <w:spacing w:before="39" w:line="256" w:lineRule="auto"/>
        <w:ind w:left="576" w:right="257" w:firstLine="0"/>
        <w:jc w:val="center"/>
        <w:rPr>
          <w:sz w:val="22"/>
        </w:rPr>
      </w:pPr>
      <w:r>
        <w:rPr>
          <w:b/>
          <w:sz w:val="22"/>
        </w:rPr>
        <w:t>Servicios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lactancia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Confluence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Health Oficina de Lactancia</w:t>
      </w:r>
      <w:r>
        <w:rPr>
          <w:sz w:val="22"/>
        </w:rPr>
        <w:t>……</w:t>
      </w:r>
      <w:r>
        <w:rPr>
          <w:b/>
          <w:sz w:val="22"/>
        </w:rPr>
        <w:t>509-433-3331</w:t>
      </w:r>
      <w:r>
        <w:rPr>
          <w:sz w:val="22"/>
        </w:rPr>
        <w:t>.</w:t>
      </w:r>
    </w:p>
    <w:p xmlns:wp14="http://schemas.microsoft.com/office/word/2010/wordml" w14:paraId="6AA7D5BF" wp14:textId="77777777">
      <w:pPr>
        <w:spacing w:before="4" w:line="259" w:lineRule="auto"/>
        <w:ind w:left="576" w:right="259" w:firstLine="0"/>
        <w:jc w:val="center"/>
        <w:rPr>
          <w:sz w:val="20"/>
        </w:rPr>
      </w:pPr>
      <w:r>
        <w:rPr>
          <w:b/>
          <w:sz w:val="20"/>
        </w:rPr>
        <w:t>*</w:t>
      </w:r>
      <w:r>
        <w:rPr>
          <w:sz w:val="24"/>
        </w:rPr>
        <w:t>¡</w:t>
      </w:r>
      <w:r>
        <w:rPr>
          <w:sz w:val="20"/>
        </w:rPr>
        <w:t>El departamento de lactancia está abierto todos los días</w:t>
      </w:r>
      <w:r>
        <w:rPr>
          <w:spacing w:val="-5"/>
          <w:sz w:val="20"/>
        </w:rPr>
        <w:t> </w:t>
      </w:r>
      <w:r>
        <w:rPr>
          <w:sz w:val="20"/>
        </w:rPr>
        <w:t>para</w:t>
      </w:r>
      <w:r>
        <w:rPr>
          <w:spacing w:val="-5"/>
          <w:sz w:val="20"/>
        </w:rPr>
        <w:t> </w:t>
      </w:r>
      <w:r>
        <w:rPr>
          <w:sz w:val="20"/>
        </w:rPr>
        <w:t>ayudarle!</w:t>
      </w:r>
      <w:r>
        <w:rPr>
          <w:spacing w:val="-5"/>
          <w:sz w:val="20"/>
        </w:rPr>
        <w:t> </w:t>
      </w:r>
      <w:r>
        <w:rPr>
          <w:sz w:val="20"/>
        </w:rPr>
        <w:t>Llame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nuestra</w:t>
      </w:r>
      <w:r>
        <w:rPr>
          <w:spacing w:val="-5"/>
          <w:sz w:val="20"/>
        </w:rPr>
        <w:t> </w:t>
      </w:r>
      <w:r>
        <w:rPr>
          <w:sz w:val="20"/>
        </w:rPr>
        <w:t>línea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mensajes</w:t>
      </w:r>
      <w:r>
        <w:rPr>
          <w:spacing w:val="-5"/>
          <w:sz w:val="20"/>
        </w:rPr>
        <w:t> </w:t>
      </w:r>
      <w:r>
        <w:rPr>
          <w:sz w:val="20"/>
        </w:rPr>
        <w:t>y una consultora de lactancia certificada le devolverá la llamada. Las consultas externas también esta disponibles todos los días en la Unidad</w:t>
      </w:r>
      <w:r>
        <w:rPr>
          <w:spacing w:val="40"/>
          <w:sz w:val="20"/>
        </w:rPr>
        <w:t> </w:t>
      </w:r>
      <w:r>
        <w:rPr>
          <w:sz w:val="20"/>
        </w:rPr>
        <w:t>Materna-Infantil con cita previa.</w:t>
      </w:r>
    </w:p>
    <w:p xmlns:wp14="http://schemas.microsoft.com/office/word/2010/wordml" w14:paraId="4521D22D" wp14:textId="77777777">
      <w:pPr>
        <w:pStyle w:val="Heading6"/>
        <w:spacing w:before="33" w:line="293" w:lineRule="exact"/>
        <w:ind w:left="800"/>
        <w:jc w:val="left"/>
      </w:pPr>
      <w:r>
        <w:rPr>
          <w:color w:val="00AA00"/>
        </w:rPr>
        <w:t>Columbia</w:t>
      </w:r>
      <w:r>
        <w:rPr>
          <w:color w:val="00AA00"/>
          <w:spacing w:val="-1"/>
        </w:rPr>
        <w:t> </w:t>
      </w:r>
      <w:r>
        <w:rPr>
          <w:color w:val="00AA00"/>
        </w:rPr>
        <w:t>Valley Community Health Y </w:t>
      </w:r>
      <w:r>
        <w:rPr>
          <w:color w:val="00AA00"/>
          <w:spacing w:val="-5"/>
        </w:rPr>
        <w:t>WIC</w:t>
      </w:r>
    </w:p>
    <w:p xmlns:wp14="http://schemas.microsoft.com/office/word/2010/wordml" w14:paraId="3EC035C7" wp14:textId="77777777">
      <w:pPr>
        <w:spacing w:before="4" w:line="235" w:lineRule="auto"/>
        <w:ind w:left="1351" w:right="0" w:hanging="469"/>
        <w:jc w:val="left"/>
        <w:rPr>
          <w:b/>
          <w:sz w:val="22"/>
        </w:rPr>
      </w:pPr>
      <w:r>
        <w:rPr>
          <w:b/>
          <w:sz w:val="22"/>
        </w:rPr>
        <w:t>WIC,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Nutricionistas,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consejeras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lactancia materna,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Matronas y Pediatras.</w:t>
      </w:r>
    </w:p>
    <w:p xmlns:wp14="http://schemas.microsoft.com/office/word/2010/wordml" w14:paraId="34738F7C" wp14:textId="77777777">
      <w:pPr>
        <w:tabs>
          <w:tab w:val="left" w:leader="dot" w:pos="3627"/>
        </w:tabs>
        <w:spacing w:before="0" w:line="266" w:lineRule="exact"/>
        <w:ind w:left="692" w:right="0" w:firstLine="0"/>
        <w:jc w:val="left"/>
        <w:rPr>
          <w:b/>
          <w:sz w:val="22"/>
        </w:rPr>
      </w:pPr>
      <w:r>
        <w:rPr>
          <w:b/>
          <w:sz w:val="22"/>
        </w:rPr>
        <w:t>Oficina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Wenatchee</w:t>
      </w:r>
      <w:r>
        <w:rPr>
          <w:b/>
          <w:sz w:val="22"/>
        </w:rPr>
        <w:tab/>
      </w:r>
      <w:r>
        <w:rPr>
          <w:b/>
          <w:sz w:val="22"/>
        </w:rPr>
        <w:t>509-664-</w:t>
      </w:r>
      <w:r>
        <w:rPr>
          <w:b/>
          <w:spacing w:val="-4"/>
          <w:sz w:val="22"/>
        </w:rPr>
        <w:t>3771</w:t>
      </w:r>
    </w:p>
    <w:p xmlns:wp14="http://schemas.microsoft.com/office/word/2010/wordml" w14:paraId="4EB0B138" wp14:textId="77777777">
      <w:pPr>
        <w:tabs>
          <w:tab w:val="right" w:leader="dot" w:pos="4904"/>
        </w:tabs>
        <w:spacing w:before="52" w:line="266" w:lineRule="exact"/>
        <w:ind w:left="749" w:right="0" w:firstLine="0"/>
        <w:jc w:val="left"/>
        <w:rPr>
          <w:b/>
          <w:sz w:val="22"/>
        </w:rPr>
      </w:pPr>
      <w:r>
        <w:rPr>
          <w:b/>
          <w:sz w:val="22"/>
        </w:rPr>
        <w:t>Oficina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Chelan</w:t>
      </w:r>
      <w:r>
        <w:rPr>
          <w:b/>
          <w:sz w:val="22"/>
        </w:rPr>
        <w:tab/>
      </w:r>
      <w:r>
        <w:rPr>
          <w:b/>
          <w:spacing w:val="-4"/>
          <w:sz w:val="22"/>
        </w:rPr>
        <w:t>509-</w:t>
      </w:r>
      <w:r>
        <w:rPr>
          <w:b/>
          <w:sz w:val="22"/>
        </w:rPr>
        <w:t>682-2120</w:t>
      </w:r>
    </w:p>
    <w:p xmlns:wp14="http://schemas.microsoft.com/office/word/2010/wordml" w14:paraId="1586C30C" wp14:textId="77777777">
      <w:pPr>
        <w:spacing w:before="0" w:line="266" w:lineRule="exact"/>
        <w:ind w:left="1481" w:right="0" w:firstLine="0"/>
        <w:jc w:val="left"/>
        <w:rPr>
          <w:b/>
          <w:sz w:val="22"/>
        </w:rPr>
      </w:pPr>
      <w:hyperlink r:id="rId25">
        <w:r>
          <w:rPr>
            <w:b/>
            <w:color w:val="0000FF"/>
            <w:sz w:val="22"/>
          </w:rPr>
          <w:t>www.cvch.org</w:t>
        </w:r>
      </w:hyperlink>
      <w:r>
        <w:rPr>
          <w:b/>
          <w:color w:val="0000FF"/>
          <w:spacing w:val="62"/>
          <w:w w:val="150"/>
          <w:sz w:val="22"/>
        </w:rPr>
        <w:t> </w:t>
      </w:r>
      <w:hyperlink r:id="rId26">
        <w:r>
          <w:rPr>
            <w:b/>
            <w:color w:val="0000FF"/>
            <w:spacing w:val="-2"/>
            <w:sz w:val="22"/>
          </w:rPr>
          <w:t>wic@cvch.org</w:t>
        </w:r>
      </w:hyperlink>
    </w:p>
    <w:p xmlns:wp14="http://schemas.microsoft.com/office/word/2010/wordml" w14:paraId="075F9FB6" wp14:textId="77777777">
      <w:pPr>
        <w:pStyle w:val="Heading6"/>
        <w:spacing w:before="68"/>
        <w:ind w:left="1378"/>
        <w:jc w:val="left"/>
      </w:pPr>
      <w:r>
        <w:rPr>
          <w:color w:val="00AA00"/>
        </w:rPr>
        <w:t>Chelan-Douglas</w:t>
      </w:r>
      <w:r>
        <w:rPr>
          <w:color w:val="00AA00"/>
          <w:spacing w:val="-6"/>
        </w:rPr>
        <w:t> </w:t>
      </w:r>
      <w:r>
        <w:rPr>
          <w:color w:val="00AA00"/>
        </w:rPr>
        <w:t>Health</w:t>
      </w:r>
      <w:r>
        <w:rPr>
          <w:color w:val="00AA00"/>
          <w:spacing w:val="-4"/>
        </w:rPr>
        <w:t> </w:t>
      </w:r>
      <w:r>
        <w:rPr>
          <w:color w:val="00AA00"/>
          <w:spacing w:val="-2"/>
        </w:rPr>
        <w:t>District</w:t>
      </w:r>
    </w:p>
    <w:p xmlns:wp14="http://schemas.microsoft.com/office/word/2010/wordml" w14:paraId="1055332C" wp14:textId="77777777">
      <w:pPr>
        <w:pStyle w:val="BodyText"/>
        <w:spacing w:before="25" w:line="259" w:lineRule="auto"/>
        <w:ind w:left="791" w:right="341"/>
        <w:jc w:val="center"/>
      </w:pPr>
      <w:r>
        <w:rPr/>
        <w:t>WIC,</w:t>
      </w:r>
      <w:r>
        <w:rPr>
          <w:spacing w:val="-13"/>
        </w:rPr>
        <w:t> </w:t>
      </w:r>
      <w:r>
        <w:rPr/>
        <w:t>Nutricionistas,</w:t>
      </w:r>
      <w:r>
        <w:rPr>
          <w:spacing w:val="-12"/>
        </w:rPr>
        <w:t> </w:t>
      </w:r>
      <w:r>
        <w:rPr/>
        <w:t>consejeras</w:t>
      </w:r>
      <w:r>
        <w:rPr>
          <w:spacing w:val="-13"/>
        </w:rPr>
        <w:t> </w:t>
      </w:r>
      <w:r>
        <w:rPr/>
        <w:t>de</w:t>
      </w:r>
      <w:r>
        <w:rPr>
          <w:spacing w:val="-12"/>
        </w:rPr>
        <w:t> </w:t>
      </w:r>
      <w:r>
        <w:rPr/>
        <w:t>lactancia materna, Referencias a Asociación de Enfermeras y Familias</w:t>
      </w:r>
    </w:p>
    <w:p xmlns:wp14="http://schemas.microsoft.com/office/word/2010/wordml" w14:paraId="26871F72" wp14:textId="77777777">
      <w:pPr>
        <w:tabs>
          <w:tab w:val="left" w:leader="dot" w:pos="3154"/>
        </w:tabs>
        <w:spacing w:before="58" w:line="254" w:lineRule="exact"/>
        <w:ind w:left="243" w:right="0" w:firstLine="0"/>
        <w:jc w:val="center"/>
        <w:rPr>
          <w:b/>
          <w:sz w:val="22"/>
        </w:rPr>
      </w:pPr>
      <w:r>
        <w:rPr>
          <w:b/>
          <w:sz w:val="22"/>
        </w:rPr>
        <w:t>Oficina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East</w:t>
      </w:r>
      <w:r>
        <w:rPr>
          <w:b/>
          <w:spacing w:val="-2"/>
          <w:sz w:val="22"/>
        </w:rPr>
        <w:t> Wenatchee</w:t>
      </w:r>
      <w:r>
        <w:rPr>
          <w:b/>
          <w:sz w:val="22"/>
        </w:rPr>
        <w:tab/>
      </w:r>
      <w:r>
        <w:rPr>
          <w:b/>
          <w:sz w:val="22"/>
        </w:rPr>
        <w:t>509-886-</w:t>
      </w:r>
      <w:r>
        <w:rPr>
          <w:b/>
          <w:spacing w:val="-4"/>
          <w:sz w:val="22"/>
        </w:rPr>
        <w:t>6408</w:t>
      </w:r>
    </w:p>
    <w:p xmlns:wp14="http://schemas.microsoft.com/office/word/2010/wordml" w14:paraId="6D2E584A" wp14:textId="77777777">
      <w:pPr>
        <w:spacing w:before="0" w:line="254" w:lineRule="exact"/>
        <w:ind w:left="417" w:right="0" w:firstLine="0"/>
        <w:jc w:val="center"/>
        <w:rPr>
          <w:b/>
          <w:sz w:val="22"/>
        </w:rPr>
      </w:pPr>
      <w:hyperlink r:id="rId27">
        <w:r>
          <w:rPr>
            <w:b/>
            <w:color w:val="0000FF"/>
            <w:spacing w:val="-2"/>
            <w:sz w:val="22"/>
            <w:u w:val="single" w:color="0000FF"/>
          </w:rPr>
          <w:t>http://www.cdhd.wa.gov/</w:t>
        </w:r>
      </w:hyperlink>
    </w:p>
    <w:p xmlns:wp14="http://schemas.microsoft.com/office/word/2010/wordml" w14:paraId="7913336A" wp14:textId="77777777">
      <w:pPr>
        <w:spacing w:before="89" w:line="328" w:lineRule="auto"/>
        <w:ind w:left="457" w:right="38" w:firstLine="0"/>
        <w:jc w:val="center"/>
        <w:rPr>
          <w:b/>
          <w:sz w:val="20"/>
        </w:rPr>
      </w:pPr>
      <w:r>
        <w:rPr>
          <w:b/>
          <w:color w:val="00AA00"/>
          <w:sz w:val="22"/>
        </w:rPr>
        <w:t>Servicio</w:t>
      </w:r>
      <w:r>
        <w:rPr>
          <w:b/>
          <w:color w:val="00AA00"/>
          <w:spacing w:val="-1"/>
          <w:sz w:val="22"/>
        </w:rPr>
        <w:t> </w:t>
      </w:r>
      <w:r>
        <w:rPr>
          <w:b/>
          <w:color w:val="00AA00"/>
          <w:sz w:val="22"/>
        </w:rPr>
        <w:t>de</w:t>
      </w:r>
      <w:r>
        <w:rPr>
          <w:b/>
          <w:color w:val="00AA00"/>
          <w:spacing w:val="-1"/>
          <w:sz w:val="22"/>
        </w:rPr>
        <w:t> </w:t>
      </w:r>
      <w:hyperlink r:id="rId25">
        <w:r>
          <w:rPr>
            <w:b/>
            <w:color w:val="00AA00"/>
            <w:sz w:val="22"/>
          </w:rPr>
          <w:t>Parteras</w:t>
        </w:r>
        <w:r>
          <w:rPr>
            <w:b/>
            <w:color w:val="00AA00"/>
            <w:spacing w:val="-2"/>
            <w:sz w:val="22"/>
          </w:rPr>
          <w:t> </w:t>
        </w:r>
        <w:r>
          <w:rPr>
            <w:b/>
            <w:color w:val="00AA00"/>
            <w:sz w:val="22"/>
          </w:rPr>
          <w:t>de</w:t>
        </w:r>
      </w:hyperlink>
      <w:r>
        <w:rPr>
          <w:b/>
          <w:color w:val="00AA00"/>
          <w:spacing w:val="-1"/>
          <w:sz w:val="22"/>
        </w:rPr>
        <w:t> </w:t>
      </w:r>
      <w:hyperlink r:id="rId26">
        <w:r>
          <w:rPr>
            <w:b/>
            <w:color w:val="00AA00"/>
            <w:sz w:val="22"/>
          </w:rPr>
          <w:t>Wenatchee</w:t>
        </w:r>
        <w:r>
          <w:rPr>
            <w:b/>
            <w:color w:val="00AA00"/>
            <w:spacing w:val="-1"/>
            <w:sz w:val="22"/>
          </w:rPr>
          <w:t> </w:t>
        </w:r>
        <w:r>
          <w:rPr>
            <w:b/>
            <w:color w:val="00AA00"/>
            <w:sz w:val="22"/>
          </w:rPr>
          <w:t>y</w:t>
        </w:r>
        <w:r>
          <w:rPr>
            <w:b/>
            <w:color w:val="00AA00"/>
            <w:spacing w:val="-3"/>
            <w:sz w:val="22"/>
          </w:rPr>
          <w:t> </w:t>
        </w:r>
        <w:r>
          <w:rPr>
            <w:b/>
            <w:color w:val="00AA00"/>
            <w:sz w:val="22"/>
          </w:rPr>
          <w:t>C</w:t>
        </w:r>
      </w:hyperlink>
      <w:r>
        <w:rPr>
          <w:b/>
          <w:color w:val="00AA00"/>
          <w:sz w:val="22"/>
        </w:rPr>
        <w:t>entro</w:t>
      </w:r>
      <w:r>
        <w:rPr>
          <w:b/>
          <w:color w:val="00AA00"/>
          <w:spacing w:val="-3"/>
          <w:sz w:val="22"/>
        </w:rPr>
        <w:t> </w:t>
      </w:r>
      <w:r>
        <w:rPr>
          <w:b/>
          <w:color w:val="00AA00"/>
          <w:sz w:val="22"/>
        </w:rPr>
        <w:t>de</w:t>
      </w:r>
      <w:r>
        <w:rPr>
          <w:b/>
          <w:color w:val="00AA00"/>
          <w:spacing w:val="-1"/>
          <w:sz w:val="22"/>
        </w:rPr>
        <w:t> </w:t>
      </w:r>
      <w:r>
        <w:rPr>
          <w:b/>
          <w:color w:val="00AA00"/>
          <w:sz w:val="22"/>
        </w:rPr>
        <w:t>Parto </w:t>
      </w:r>
      <w:r>
        <w:rPr>
          <w:sz w:val="20"/>
        </w:rPr>
        <w:t>509-663-2770 ¡Búscanos en Facebook! </w:t>
      </w:r>
      <w:hyperlink r:id="rId28">
        <w:r>
          <w:rPr>
            <w:b/>
            <w:color w:val="0000FF"/>
            <w:spacing w:val="-2"/>
            <w:sz w:val="20"/>
          </w:rPr>
          <w:t>www.wenatcheemidwife.com</w:t>
        </w:r>
      </w:hyperlink>
    </w:p>
    <w:p xmlns:wp14="http://schemas.microsoft.com/office/word/2010/wordml" w14:paraId="3F2877E5" wp14:textId="77777777">
      <w:pPr>
        <w:pStyle w:val="Heading6"/>
        <w:spacing w:line="202" w:lineRule="exact"/>
        <w:ind w:left="558"/>
      </w:pPr>
      <w:r>
        <w:rPr>
          <w:color w:val="00AA00"/>
        </w:rPr>
        <w:t>Melissa Roe, </w:t>
      </w:r>
      <w:r>
        <w:rPr>
          <w:color w:val="00AA00"/>
          <w:spacing w:val="-2"/>
        </w:rPr>
        <w:t>RN/IBCLC</w:t>
      </w:r>
    </w:p>
    <w:p xmlns:wp14="http://schemas.microsoft.com/office/word/2010/wordml" w14:paraId="757C2170" wp14:textId="77777777">
      <w:pPr>
        <w:spacing w:before="0" w:line="208" w:lineRule="exact"/>
        <w:ind w:left="204" w:right="0" w:firstLine="0"/>
        <w:jc w:val="center"/>
        <w:rPr>
          <w:sz w:val="20"/>
        </w:rPr>
      </w:pPr>
      <w:r>
        <w:rPr>
          <w:sz w:val="20"/>
        </w:rPr>
        <w:t>Consultora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lactancia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brinda</w:t>
      </w:r>
      <w:r>
        <w:rPr>
          <w:spacing w:val="-2"/>
          <w:sz w:val="20"/>
        </w:rPr>
        <w:t> </w:t>
      </w:r>
      <w:r>
        <w:rPr>
          <w:sz w:val="20"/>
        </w:rPr>
        <w:t>visitas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domicilio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para</w:t>
      </w:r>
    </w:p>
    <w:p xmlns:wp14="http://schemas.microsoft.com/office/word/2010/wordml" w14:paraId="27CACF4A" wp14:textId="77777777">
      <w:pPr>
        <w:spacing w:before="17"/>
        <w:ind w:left="205" w:right="0" w:firstLine="0"/>
        <w:jc w:val="center"/>
        <w:rPr>
          <w:sz w:val="22"/>
        </w:rPr>
      </w:pPr>
      <w:r>
        <w:rPr>
          <w:sz w:val="20"/>
        </w:rPr>
        <w:t>atención</w:t>
      </w:r>
      <w:r>
        <w:rPr>
          <w:spacing w:val="-7"/>
          <w:sz w:val="20"/>
        </w:rPr>
        <w:t> </w:t>
      </w:r>
      <w:r>
        <w:rPr>
          <w:sz w:val="20"/>
        </w:rPr>
        <w:t>prenatal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posparto.</w:t>
      </w:r>
      <w:r>
        <w:rPr>
          <w:spacing w:val="-4"/>
          <w:sz w:val="20"/>
        </w:rPr>
        <w:t> </w:t>
      </w:r>
      <w:r>
        <w:rPr>
          <w:sz w:val="20"/>
        </w:rPr>
        <w:t>Llama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z w:val="20"/>
        </w:rPr>
        <w:t>manda</w:t>
      </w:r>
      <w:r>
        <w:rPr>
          <w:spacing w:val="-4"/>
          <w:sz w:val="20"/>
        </w:rPr>
        <w:t> </w:t>
      </w:r>
      <w:r>
        <w:rPr>
          <w:sz w:val="20"/>
        </w:rPr>
        <w:t>texto</w:t>
      </w:r>
      <w:r>
        <w:rPr>
          <w:spacing w:val="4"/>
          <w:sz w:val="20"/>
        </w:rPr>
        <w:t> </w:t>
      </w:r>
      <w:r>
        <w:rPr>
          <w:spacing w:val="-5"/>
          <w:sz w:val="22"/>
        </w:rPr>
        <w:t>a:</w:t>
      </w:r>
    </w:p>
    <w:p xmlns:wp14="http://schemas.microsoft.com/office/word/2010/wordml" w14:paraId="06E174E3" wp14:textId="77777777">
      <w:pPr>
        <w:spacing w:before="47"/>
        <w:ind w:left="1875" w:right="0" w:firstLine="0"/>
        <w:jc w:val="left"/>
        <w:rPr>
          <w:sz w:val="22"/>
        </w:rPr>
      </w:pPr>
      <w:r>
        <w:rPr>
          <w:b/>
          <w:sz w:val="22"/>
        </w:rPr>
        <w:t>(509) 906-4111</w:t>
      </w:r>
      <w:r>
        <w:rPr>
          <w:b/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en</w:t>
      </w:r>
    </w:p>
    <w:p xmlns:wp14="http://schemas.microsoft.com/office/word/2010/wordml" w14:paraId="562073E0" wp14:textId="77777777">
      <w:pPr>
        <w:spacing w:before="22"/>
        <w:ind w:left="1510" w:right="0" w:firstLine="0"/>
        <w:jc w:val="left"/>
        <w:rPr>
          <w:b/>
          <w:sz w:val="20"/>
        </w:rPr>
      </w:pPr>
      <w:r>
        <w:fldChar w:fldCharType="begin"/>
      </w:r>
      <w:r>
        <w:instrText xml:space="preserve">HYPERLINK "http://www.melissaroelactation.com/"</w:instrText>
      </w:r>
      <w:r>
        <w:fldChar w:fldCharType="separate"/>
      </w:r>
      <w:r w:rsidRPr="7890585E" w:rsidR="7890585E">
        <w:rPr>
          <w:b w:val="1"/>
          <w:bCs w:val="1"/>
          <w:color w:val="0000FF"/>
          <w:spacing w:val="-2"/>
          <w:sz w:val="20"/>
          <w:szCs w:val="20"/>
        </w:rPr>
        <w:t>www.melissaroelactation.com</w:t>
      </w:r>
      <w:r>
        <w:fldChar w:fldCharType="end"/>
      </w:r>
    </w:p>
    <w:p xmlns:wp14="http://schemas.microsoft.com/office/word/2010/wordml" w:rsidP="7890585E" w14:paraId="723A053D" wp14:textId="20779354">
      <w:pPr>
        <w:spacing w:before="43" w:line="295" w:lineRule="auto"/>
        <w:ind w:left="549" w:right="341" w:firstLine="0"/>
        <w:jc w:val="center"/>
        <w:rPr>
          <w:sz w:val="20"/>
          <w:szCs w:val="20"/>
        </w:rPr>
      </w:pPr>
    </w:p>
    <w:p xmlns:wp14="http://schemas.microsoft.com/office/word/2010/wordml" w14:paraId="39C125F0" wp14:textId="77777777">
      <w:pPr>
        <w:pStyle w:val="Heading5"/>
        <w:spacing w:line="305" w:lineRule="exact"/>
        <w:rPr>
          <w:rFonts w:ascii="Calibri"/>
        </w:rPr>
      </w:pPr>
      <w:r>
        <w:rPr>
          <w:rFonts w:ascii="Calibri"/>
        </w:rPr>
        <w:t>Lakeside</w:t>
      </w:r>
      <w:r>
        <w:rPr>
          <w:rFonts w:ascii="Calibri"/>
          <w:spacing w:val="-10"/>
        </w:rPr>
        <w:t> </w:t>
      </w:r>
      <w:r>
        <w:rPr>
          <w:rFonts w:ascii="Calibri"/>
          <w:spacing w:val="-4"/>
        </w:rPr>
        <w:t>Baby</w:t>
      </w:r>
    </w:p>
    <w:p xmlns:wp14="http://schemas.microsoft.com/office/word/2010/wordml" w14:paraId="7D7EDF22" wp14:textId="77777777">
      <w:pPr>
        <w:spacing w:before="6" w:line="246" w:lineRule="exact"/>
        <w:ind w:left="204" w:right="0" w:firstLine="0"/>
        <w:jc w:val="center"/>
        <w:rPr>
          <w:sz w:val="20"/>
        </w:rPr>
      </w:pPr>
      <w:r>
        <w:rPr>
          <w:b/>
          <w:color w:val="00AA00"/>
          <w:sz w:val="20"/>
        </w:rPr>
        <w:t>Jen</w:t>
      </w:r>
      <w:r>
        <w:rPr>
          <w:b/>
          <w:color w:val="00AA00"/>
          <w:spacing w:val="-6"/>
          <w:sz w:val="20"/>
        </w:rPr>
        <w:t> </w:t>
      </w:r>
      <w:r>
        <w:rPr>
          <w:b/>
          <w:color w:val="00AA00"/>
          <w:sz w:val="20"/>
        </w:rPr>
        <w:t>Lane,</w:t>
      </w:r>
      <w:r>
        <w:rPr>
          <w:b/>
          <w:color w:val="00AA00"/>
          <w:spacing w:val="-6"/>
          <w:sz w:val="20"/>
        </w:rPr>
        <w:t> </w:t>
      </w:r>
      <w:r>
        <w:rPr>
          <w:b/>
          <w:color w:val="00AA00"/>
          <w:sz w:val="20"/>
        </w:rPr>
        <w:t>IBCLC</w:t>
      </w:r>
      <w:r>
        <w:rPr>
          <w:b/>
          <w:color w:val="00AA00"/>
          <w:sz w:val="22"/>
        </w:rPr>
        <w:t>-</w:t>
      </w:r>
      <w:r>
        <w:rPr>
          <w:b/>
          <w:color w:val="00AA00"/>
          <w:spacing w:val="-10"/>
          <w:sz w:val="22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Chelan</w:t>
      </w:r>
    </w:p>
    <w:p xmlns:wp14="http://schemas.microsoft.com/office/word/2010/wordml" w14:paraId="58EA72E1" wp14:textId="77777777">
      <w:pPr>
        <w:spacing w:before="0" w:line="199" w:lineRule="exact"/>
        <w:ind w:left="204" w:right="0" w:firstLine="0"/>
        <w:jc w:val="center"/>
        <w:rPr>
          <w:sz w:val="20"/>
        </w:rPr>
      </w:pPr>
      <w:r>
        <w:rPr>
          <w:sz w:val="20"/>
        </w:rPr>
        <w:t>ofreciendo</w:t>
      </w:r>
      <w:r>
        <w:rPr>
          <w:spacing w:val="-11"/>
          <w:sz w:val="20"/>
        </w:rPr>
        <w:t> </w:t>
      </w:r>
      <w:r>
        <w:rPr>
          <w:sz w:val="20"/>
        </w:rPr>
        <w:t>apoyo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lactancia</w:t>
      </w:r>
      <w:r>
        <w:rPr>
          <w:spacing w:val="-11"/>
          <w:sz w:val="20"/>
        </w:rPr>
        <w:t> </w:t>
      </w:r>
      <w:r>
        <w:rPr>
          <w:sz w:val="20"/>
        </w:rPr>
        <w:t>materna,</w:t>
      </w:r>
      <w:r>
        <w:rPr>
          <w:spacing w:val="-11"/>
          <w:sz w:val="20"/>
        </w:rPr>
        <w:t> </w:t>
      </w:r>
      <w:r>
        <w:rPr>
          <w:sz w:val="20"/>
        </w:rPr>
        <w:t>prenatal</w:t>
      </w:r>
      <w:r>
        <w:rPr>
          <w:spacing w:val="-9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posparto.</w:t>
      </w:r>
    </w:p>
    <w:p xmlns:wp14="http://schemas.microsoft.com/office/word/2010/wordml" w14:paraId="5ECFC7AB" wp14:textId="77777777">
      <w:pPr>
        <w:spacing w:before="12" w:line="196" w:lineRule="auto"/>
        <w:ind w:left="349" w:right="142" w:hanging="1"/>
        <w:jc w:val="center"/>
        <w:rPr>
          <w:b/>
          <w:sz w:val="20"/>
        </w:rPr>
      </w:pPr>
      <w:r>
        <w:rPr>
          <w:sz w:val="20"/>
        </w:rPr>
        <w:t>Se </w:t>
      </w:r>
      <w:hyperlink r:id="rId29">
        <w:r>
          <w:rPr>
            <w:sz w:val="20"/>
          </w:rPr>
          <w:t>revisa la seguridad de los asientos para el automóvil y educación sobre el cuidado del recién nacido. Visitas a</w:t>
        </w:r>
      </w:hyperlink>
      <w:r>
        <w:rPr>
          <w:sz w:val="20"/>
        </w:rPr>
        <w:t> domicilio,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8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z w:val="20"/>
        </w:rPr>
        <w:t>oficina</w:t>
      </w:r>
      <w:r>
        <w:rPr>
          <w:spacing w:val="-7"/>
          <w:sz w:val="20"/>
        </w:rPr>
        <w:t> </w:t>
      </w:r>
      <w:r>
        <w:rPr>
          <w:sz w:val="20"/>
        </w:rPr>
        <w:t>y</w:t>
      </w:r>
      <w:r>
        <w:rPr>
          <w:spacing w:val="-9"/>
          <w:sz w:val="20"/>
        </w:rPr>
        <w:t> </w:t>
      </w:r>
      <w:r>
        <w:rPr>
          <w:sz w:val="20"/>
        </w:rPr>
        <w:t>virtuales.</w:t>
      </w:r>
      <w:r>
        <w:rPr>
          <w:spacing w:val="-7"/>
          <w:sz w:val="20"/>
        </w:rPr>
        <w:t> </w:t>
      </w:r>
      <w:r>
        <w:rPr>
          <w:sz w:val="20"/>
        </w:rPr>
        <w:t>Llame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8"/>
          <w:sz w:val="20"/>
        </w:rPr>
        <w:t> </w:t>
      </w:r>
      <w:r>
        <w:rPr>
          <w:sz w:val="20"/>
        </w:rPr>
        <w:t>envíe</w:t>
      </w:r>
      <w:r>
        <w:rPr>
          <w:spacing w:val="-9"/>
          <w:sz w:val="20"/>
        </w:rPr>
        <w:t> </w:t>
      </w:r>
      <w:r>
        <w:rPr>
          <w:sz w:val="20"/>
        </w:rPr>
        <w:t>un</w:t>
      </w:r>
      <w:r>
        <w:rPr>
          <w:spacing w:val="-7"/>
          <w:sz w:val="20"/>
        </w:rPr>
        <w:t> </w:t>
      </w:r>
      <w:r>
        <w:rPr>
          <w:sz w:val="20"/>
        </w:rPr>
        <w:t>mensaje de texto al </w:t>
      </w:r>
      <w:r>
        <w:rPr>
          <w:b/>
          <w:sz w:val="20"/>
        </w:rPr>
        <w:t>(509) 630-1160 </w:t>
      </w:r>
      <w:r>
        <w:rPr>
          <w:sz w:val="20"/>
        </w:rPr>
        <w:t>o visitenos en linea: </w:t>
      </w:r>
      <w:hyperlink r:id="rId31">
        <w:r>
          <w:rPr>
            <w:b/>
            <w:color w:val="0000FF"/>
            <w:spacing w:val="-2"/>
            <w:sz w:val="20"/>
          </w:rPr>
          <w:t>www.LakesideBaby.com</w:t>
        </w:r>
      </w:hyperlink>
    </w:p>
    <w:p xmlns:wp14="http://schemas.microsoft.com/office/word/2010/wordml" w14:paraId="754B9D81" wp14:textId="77777777">
      <w:pPr>
        <w:pStyle w:val="Heading1"/>
        <w:ind w:left="326" w:right="323"/>
      </w:pPr>
      <w:r>
        <w:rPr>
          <w:b w:val="0"/>
        </w:rPr>
        <w:br w:type="column"/>
      </w:r>
      <w:r>
        <w:rPr>
          <w:color w:val="6F2F9F"/>
        </w:rPr>
        <w:t>Grupos</w:t>
      </w:r>
      <w:r>
        <w:rPr>
          <w:color w:val="6F2F9F"/>
          <w:spacing w:val="-3"/>
        </w:rPr>
        <w:t> </w:t>
      </w:r>
      <w:r>
        <w:rPr>
          <w:color w:val="6F2F9F"/>
        </w:rPr>
        <w:t>de</w:t>
      </w:r>
      <w:r>
        <w:rPr>
          <w:color w:val="6F2F9F"/>
          <w:spacing w:val="-3"/>
        </w:rPr>
        <w:t> </w:t>
      </w:r>
      <w:r>
        <w:rPr>
          <w:color w:val="6F2F9F"/>
          <w:spacing w:val="-4"/>
        </w:rPr>
        <w:t>apoyo</w:t>
      </w:r>
    </w:p>
    <w:p xmlns:wp14="http://schemas.microsoft.com/office/word/2010/wordml" w14:paraId="548254FE" wp14:textId="77777777">
      <w:pPr>
        <w:spacing w:before="45" w:line="259" w:lineRule="auto"/>
        <w:ind w:left="758" w:right="650" w:firstLine="0"/>
        <w:jc w:val="center"/>
        <w:rPr>
          <w:b/>
          <w:sz w:val="22"/>
        </w:rPr>
      </w:pPr>
      <w:r>
        <w:rPr>
          <w:b/>
          <w:sz w:val="22"/>
        </w:rPr>
        <w:t>Grupos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apoyo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para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madres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y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bebes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de </w:t>
      </w:r>
      <w:r>
        <w:rPr>
          <w:b/>
          <w:spacing w:val="-2"/>
          <w:sz w:val="22"/>
        </w:rPr>
        <w:t>Wenatchee</w:t>
      </w:r>
    </w:p>
    <w:p xmlns:wp14="http://schemas.microsoft.com/office/word/2010/wordml" w14:paraId="3DB96C81" wp14:textId="77777777">
      <w:pPr>
        <w:pStyle w:val="BodyText"/>
        <w:spacing w:before="1" w:line="259" w:lineRule="auto"/>
        <w:ind w:left="326" w:right="322"/>
        <w:jc w:val="center"/>
      </w:pPr>
      <w:r>
        <w:rPr/>
        <w:t>Este</w:t>
      </w:r>
      <w:r>
        <w:rPr>
          <w:spacing w:val="-3"/>
        </w:rPr>
        <w:t> </w:t>
      </w:r>
      <w:r>
        <w:rPr/>
        <w:t>grupo</w:t>
      </w:r>
      <w:r>
        <w:rPr>
          <w:spacing w:val="-3"/>
        </w:rPr>
        <w:t> </w:t>
      </w:r>
      <w:r>
        <w:rPr/>
        <w:t>se</w:t>
      </w:r>
      <w:r>
        <w:rPr>
          <w:spacing w:val="-5"/>
        </w:rPr>
        <w:t> </w:t>
      </w:r>
      <w:r>
        <w:rPr/>
        <w:t>reúne</w:t>
      </w:r>
      <w:r>
        <w:rPr>
          <w:spacing w:val="-5"/>
        </w:rPr>
        <w:t> </w:t>
      </w:r>
      <w:r>
        <w:rPr/>
        <w:t>todos</w:t>
      </w:r>
      <w:r>
        <w:rPr>
          <w:spacing w:val="-5"/>
        </w:rPr>
        <w:t> </w:t>
      </w:r>
      <w:r>
        <w:rPr/>
        <w:t>os</w:t>
      </w:r>
      <w:r>
        <w:rPr>
          <w:spacing w:val="-4"/>
        </w:rPr>
        <w:t> </w:t>
      </w:r>
      <w:r>
        <w:rPr/>
        <w:t>lunes</w:t>
      </w:r>
      <w:r>
        <w:rPr>
          <w:spacing w:val="-5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6"/>
        </w:rPr>
        <w:t> </w:t>
      </w:r>
      <w:r>
        <w:rPr/>
        <w:t>mercado público de Pybus en la sala de juntas (fuera del gran Centro de Eventos)</w:t>
      </w:r>
    </w:p>
    <w:p xmlns:wp14="http://schemas.microsoft.com/office/word/2010/wordml" w14:paraId="6EF95A3E" wp14:textId="77777777">
      <w:pPr>
        <w:pStyle w:val="BodyText"/>
        <w:spacing w:line="267" w:lineRule="exact"/>
        <w:ind w:left="326" w:right="326"/>
        <w:jc w:val="center"/>
      </w:pPr>
      <w:r>
        <w:rPr/>
        <w:t>de</w:t>
      </w:r>
      <w:r>
        <w:rPr>
          <w:spacing w:val="-2"/>
        </w:rPr>
        <w:t> </w:t>
      </w:r>
      <w:r>
        <w:rPr/>
        <w:t>1:00pm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2:30pm</w:t>
      </w:r>
    </w:p>
    <w:p xmlns:wp14="http://schemas.microsoft.com/office/word/2010/wordml" w14:paraId="0F3071FC" wp14:textId="77777777">
      <w:pPr>
        <w:pStyle w:val="Heading6"/>
        <w:spacing w:before="22"/>
        <w:ind w:left="327" w:right="322"/>
      </w:pPr>
      <w:r>
        <w:rPr>
          <w:color w:val="FF0000"/>
        </w:rPr>
        <w:t>SOLO</w:t>
      </w:r>
      <w:r>
        <w:rPr>
          <w:color w:val="FF0000"/>
          <w:spacing w:val="-1"/>
        </w:rPr>
        <w:t> </w:t>
      </w:r>
      <w:r>
        <w:rPr>
          <w:color w:val="FF0000"/>
        </w:rPr>
        <w:t>EN</w:t>
      </w:r>
      <w:r>
        <w:rPr>
          <w:color w:val="FF0000"/>
          <w:spacing w:val="-2"/>
        </w:rPr>
        <w:t> INGLES</w:t>
      </w:r>
    </w:p>
    <w:p xmlns:wp14="http://schemas.microsoft.com/office/word/2010/wordml" w14:paraId="07BA6441" wp14:textId="77777777">
      <w:pPr>
        <w:spacing w:before="24" w:line="256" w:lineRule="auto"/>
        <w:ind w:left="1103" w:right="375" w:hanging="720"/>
        <w:jc w:val="both"/>
        <w:rPr>
          <w:sz w:val="24"/>
        </w:rPr>
      </w:pPr>
      <w:r>
        <w:rPr>
          <w:sz w:val="24"/>
        </w:rPr>
        <w:t>¡Venga</w:t>
      </w:r>
      <w:r>
        <w:rPr>
          <w:spacing w:val="-6"/>
          <w:sz w:val="24"/>
        </w:rPr>
        <w:t> </w:t>
      </w:r>
      <w:r>
        <w:rPr>
          <w:sz w:val="24"/>
        </w:rPr>
        <w:t>y</w:t>
      </w:r>
      <w:r>
        <w:rPr>
          <w:spacing w:val="-4"/>
          <w:sz w:val="24"/>
        </w:rPr>
        <w:t> </w:t>
      </w:r>
      <w:r>
        <w:rPr>
          <w:sz w:val="24"/>
        </w:rPr>
        <w:t>encuentre</w:t>
      </w:r>
      <w:r>
        <w:rPr>
          <w:spacing w:val="-5"/>
          <w:sz w:val="24"/>
        </w:rPr>
        <w:t> </w:t>
      </w:r>
      <w:r>
        <w:rPr>
          <w:sz w:val="24"/>
        </w:rPr>
        <w:t>apoyo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6"/>
          <w:sz w:val="24"/>
        </w:rPr>
        <w:t> </w:t>
      </w:r>
      <w:r>
        <w:rPr>
          <w:sz w:val="24"/>
        </w:rPr>
        <w:t>todos</w:t>
      </w:r>
      <w:r>
        <w:rPr>
          <w:spacing w:val="-6"/>
          <w:sz w:val="24"/>
        </w:rPr>
        <w:t> </w:t>
      </w:r>
      <w:r>
        <w:rPr>
          <w:sz w:val="24"/>
        </w:rPr>
        <w:t>los</w:t>
      </w:r>
      <w:r>
        <w:rPr>
          <w:spacing w:val="-6"/>
          <w:sz w:val="24"/>
        </w:rPr>
        <w:t> </w:t>
      </w:r>
      <w:r>
        <w:rPr>
          <w:sz w:val="24"/>
        </w:rPr>
        <w:t>que conlleva tener un nuevo bebe!</w:t>
      </w:r>
    </w:p>
    <w:p xmlns:wp14="http://schemas.microsoft.com/office/word/2010/wordml" w14:paraId="2BD7DD84" wp14:textId="77777777">
      <w:pPr>
        <w:spacing w:before="4" w:line="259" w:lineRule="auto"/>
        <w:ind w:left="525" w:right="519" w:firstLine="108"/>
        <w:jc w:val="both"/>
        <w:rPr>
          <w:sz w:val="24"/>
        </w:rPr>
      </w:pPr>
      <w:r>
        <w:rPr>
          <w:sz w:val="24"/>
        </w:rPr>
        <w:t>Este grupo es una gran manera de hacer amigos y conocer a otros nuevos padres. El grupo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apoyo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4"/>
          <w:sz w:val="24"/>
        </w:rPr>
        <w:t> </w:t>
      </w:r>
      <w:r>
        <w:rPr>
          <w:sz w:val="24"/>
        </w:rPr>
        <w:t>madres y</w:t>
      </w:r>
      <w:r>
        <w:rPr>
          <w:spacing w:val="-3"/>
          <w:sz w:val="24"/>
        </w:rPr>
        <w:t> </w:t>
      </w:r>
      <w:r>
        <w:rPr>
          <w:sz w:val="24"/>
        </w:rPr>
        <w:t>bebes</w:t>
      </w:r>
      <w:r>
        <w:rPr>
          <w:spacing w:val="-2"/>
          <w:sz w:val="24"/>
        </w:rPr>
        <w:t> </w:t>
      </w:r>
      <w:r>
        <w:rPr>
          <w:spacing w:val="-5"/>
          <w:sz w:val="24"/>
        </w:rPr>
        <w:t>de</w:t>
      </w:r>
    </w:p>
    <w:p xmlns:wp14="http://schemas.microsoft.com/office/word/2010/wordml" w14:paraId="09C74356" wp14:textId="77777777">
      <w:pPr>
        <w:spacing w:before="0" w:line="259" w:lineRule="auto"/>
        <w:ind w:left="328" w:right="322" w:firstLine="0"/>
        <w:jc w:val="center"/>
        <w:rPr>
          <w:sz w:val="24"/>
        </w:rPr>
      </w:pPr>
      <w:r>
        <w:rPr>
          <w:sz w:val="24"/>
        </w:rPr>
        <w:t>Wenatchee</w:t>
      </w:r>
      <w:r>
        <w:rPr>
          <w:spacing w:val="-8"/>
          <w:sz w:val="24"/>
        </w:rPr>
        <w:t> </w:t>
      </w:r>
      <w:r>
        <w:rPr>
          <w:sz w:val="24"/>
        </w:rPr>
        <w:t>es</w:t>
      </w:r>
      <w:r>
        <w:rPr>
          <w:spacing w:val="-7"/>
          <w:sz w:val="24"/>
        </w:rPr>
        <w:t> </w:t>
      </w:r>
      <w:r>
        <w:rPr>
          <w:sz w:val="24"/>
        </w:rPr>
        <w:t>facilitado</w:t>
      </w:r>
      <w:r>
        <w:rPr>
          <w:spacing w:val="-8"/>
          <w:sz w:val="24"/>
        </w:rPr>
        <w:t> </w:t>
      </w:r>
      <w:r>
        <w:rPr>
          <w:sz w:val="24"/>
        </w:rPr>
        <w:t>por</w:t>
      </w:r>
      <w:r>
        <w:rPr>
          <w:spacing w:val="-6"/>
          <w:sz w:val="24"/>
        </w:rPr>
        <w:t> </w:t>
      </w:r>
      <w:r>
        <w:rPr>
          <w:sz w:val="24"/>
        </w:rPr>
        <w:t>el</w:t>
      </w:r>
      <w:r>
        <w:rPr>
          <w:spacing w:val="-6"/>
          <w:sz w:val="24"/>
        </w:rPr>
        <w:t> </w:t>
      </w:r>
      <w:r>
        <w:rPr>
          <w:sz w:val="24"/>
        </w:rPr>
        <w:t>Departamento de lactancia de Confluence Health.</w:t>
      </w:r>
    </w:p>
    <w:p xmlns:wp14="http://schemas.microsoft.com/office/word/2010/wordml" w14:paraId="14A5DE82" wp14:textId="77777777">
      <w:pPr>
        <w:spacing w:before="0"/>
        <w:ind w:left="328" w:right="322" w:firstLine="0"/>
        <w:jc w:val="center"/>
        <w:rPr>
          <w:b/>
          <w:sz w:val="24"/>
        </w:rPr>
      </w:pPr>
      <w:r>
        <w:rPr>
          <w:b/>
          <w:color w:val="6F2F9F"/>
          <w:sz w:val="24"/>
          <w:u w:val="single" w:color="6F2F9F"/>
        </w:rPr>
        <w:t>¡Encuéntranos</w:t>
      </w:r>
      <w:r>
        <w:rPr>
          <w:b/>
          <w:color w:val="6F2F9F"/>
          <w:spacing w:val="-2"/>
          <w:sz w:val="24"/>
          <w:u w:val="single" w:color="6F2F9F"/>
        </w:rPr>
        <w:t> </w:t>
      </w:r>
      <w:r>
        <w:rPr>
          <w:b/>
          <w:color w:val="6F2F9F"/>
          <w:sz w:val="24"/>
          <w:u w:val="single" w:color="6F2F9F"/>
        </w:rPr>
        <w:t>en</w:t>
      </w:r>
      <w:r>
        <w:rPr>
          <w:b/>
          <w:color w:val="6F2F9F"/>
          <w:spacing w:val="-1"/>
          <w:sz w:val="24"/>
          <w:u w:val="single" w:color="6F2F9F"/>
        </w:rPr>
        <w:t> </w:t>
      </w:r>
      <w:r>
        <w:rPr>
          <w:b/>
          <w:color w:val="6F2F9F"/>
          <w:spacing w:val="-2"/>
          <w:sz w:val="24"/>
          <w:u w:val="single" w:color="6F2F9F"/>
        </w:rPr>
        <w:t>Facebook!</w:t>
      </w:r>
    </w:p>
    <w:p xmlns:wp14="http://schemas.microsoft.com/office/word/2010/wordml" w14:paraId="6D164997" wp14:textId="77777777">
      <w:pPr>
        <w:spacing w:before="24" w:line="256" w:lineRule="auto"/>
        <w:ind w:left="6" w:right="0" w:firstLine="0"/>
        <w:jc w:val="center"/>
        <w:rPr>
          <w:b/>
          <w:sz w:val="24"/>
        </w:rPr>
      </w:pPr>
      <w:r>
        <w:rPr>
          <w:sz w:val="24"/>
        </w:rPr>
        <w:t>Este</w:t>
      </w:r>
      <w:r>
        <w:rPr>
          <w:spacing w:val="-3"/>
          <w:sz w:val="24"/>
        </w:rPr>
        <w:t> </w:t>
      </w:r>
      <w:r>
        <w:rPr>
          <w:sz w:val="24"/>
        </w:rPr>
        <w:t>grupo</w:t>
      </w:r>
      <w:r>
        <w:rPr>
          <w:spacing w:val="-5"/>
          <w:sz w:val="24"/>
        </w:rPr>
        <w:t> </w:t>
      </w:r>
      <w:r>
        <w:rPr>
          <w:sz w:val="24"/>
        </w:rPr>
        <w:t>es</w:t>
      </w:r>
      <w:r>
        <w:rPr>
          <w:spacing w:val="-4"/>
          <w:sz w:val="24"/>
        </w:rPr>
        <w:t> </w:t>
      </w:r>
      <w:r>
        <w:rPr>
          <w:sz w:val="24"/>
        </w:rPr>
        <w:t>gratuito</w:t>
      </w:r>
      <w:r>
        <w:rPr>
          <w:spacing w:val="-5"/>
          <w:sz w:val="24"/>
        </w:rPr>
        <w:t> </w:t>
      </w:r>
      <w:r>
        <w:rPr>
          <w:sz w:val="24"/>
        </w:rPr>
        <w:t>y</w:t>
      </w:r>
      <w:r>
        <w:rPr>
          <w:spacing w:val="-7"/>
          <w:sz w:val="24"/>
        </w:rPr>
        <w:t> </w:t>
      </w:r>
      <w:r>
        <w:rPr>
          <w:sz w:val="24"/>
        </w:rPr>
        <w:t>casual,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5"/>
          <w:sz w:val="24"/>
        </w:rPr>
        <w:t> </w:t>
      </w:r>
      <w:r>
        <w:rPr>
          <w:sz w:val="24"/>
        </w:rPr>
        <w:t>es</w:t>
      </w:r>
      <w:r>
        <w:rPr>
          <w:spacing w:val="-6"/>
          <w:sz w:val="24"/>
        </w:rPr>
        <w:t> </w:t>
      </w:r>
      <w:r>
        <w:rPr>
          <w:sz w:val="24"/>
        </w:rPr>
        <w:t>necesario registrarse. </w:t>
      </w:r>
      <w:r>
        <w:rPr>
          <w:b/>
          <w:color w:val="FF0000"/>
          <w:sz w:val="24"/>
        </w:rPr>
        <w:t>SOLO EN INGLES</w:t>
      </w:r>
    </w:p>
    <w:p xmlns:wp14="http://schemas.microsoft.com/office/word/2010/wordml" w14:paraId="6F991225" wp14:textId="77777777">
      <w:pPr>
        <w:spacing w:before="4"/>
        <w:ind w:left="56" w:right="0" w:firstLine="0"/>
        <w:jc w:val="center"/>
        <w:rPr>
          <w:sz w:val="24"/>
        </w:rPr>
      </w:pPr>
      <w:r>
        <w:rPr>
          <w:sz w:val="24"/>
        </w:rPr>
        <w:t>¡Ven y</w:t>
      </w:r>
      <w:r>
        <w:rPr>
          <w:spacing w:val="-4"/>
          <w:sz w:val="24"/>
        </w:rPr>
        <w:t> </w:t>
      </w:r>
      <w:r>
        <w:rPr>
          <w:sz w:val="24"/>
        </w:rPr>
        <w:t>déjate animar</w:t>
      </w:r>
      <w:r>
        <w:rPr>
          <w:spacing w:val="-3"/>
          <w:sz w:val="24"/>
        </w:rPr>
        <w:t> </w:t>
      </w:r>
      <w:r>
        <w:rPr>
          <w:sz w:val="24"/>
        </w:rPr>
        <w:t>por otras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mamas!</w:t>
      </w:r>
    </w:p>
    <w:p xmlns:wp14="http://schemas.microsoft.com/office/word/2010/wordml" w14:paraId="3E32741F" wp14:textId="77777777">
      <w:pPr>
        <w:pStyle w:val="Heading2"/>
        <w:spacing w:line="259" w:lineRule="auto"/>
      </w:pPr>
      <w:r>
        <w:rPr>
          <w:color w:val="6F2F9F"/>
        </w:rPr>
        <w:t>Extractores de leche y accesorios</w:t>
      </w:r>
      <w:r>
        <w:rPr>
          <w:color w:val="6F2F9F"/>
          <w:spacing w:val="-21"/>
        </w:rPr>
        <w:t> </w:t>
      </w:r>
      <w:r>
        <w:rPr>
          <w:color w:val="6F2F9F"/>
        </w:rPr>
        <w:t>de</w:t>
      </w:r>
      <w:r>
        <w:rPr>
          <w:color w:val="6F2F9F"/>
          <w:spacing w:val="-21"/>
        </w:rPr>
        <w:t> </w:t>
      </w:r>
      <w:r>
        <w:rPr>
          <w:color w:val="6F2F9F"/>
        </w:rPr>
        <w:t>lactancia</w:t>
      </w:r>
    </w:p>
    <w:p xmlns:wp14="http://schemas.microsoft.com/office/word/2010/wordml" w14:paraId="79118610" wp14:textId="77777777">
      <w:pPr>
        <w:pStyle w:val="BodyText"/>
        <w:spacing w:line="259" w:lineRule="auto"/>
        <w:ind w:left="304" w:right="299" w:hanging="1"/>
        <w:jc w:val="center"/>
      </w:pPr>
      <w:r>
        <w:rPr/>
        <w:t>La ley del</w:t>
      </w:r>
      <w:r>
        <w:rPr>
          <w:spacing w:val="-3"/>
        </w:rPr>
        <w:t> </w:t>
      </w:r>
      <w:r>
        <w:rPr/>
        <w:t>Cuidado de</w:t>
      </w:r>
      <w:r>
        <w:rPr>
          <w:spacing w:val="-2"/>
        </w:rPr>
        <w:t> </w:t>
      </w:r>
      <w:r>
        <w:rPr/>
        <w:t>Salud</w:t>
      </w:r>
      <w:r>
        <w:rPr>
          <w:spacing w:val="-1"/>
        </w:rPr>
        <w:t> </w:t>
      </w:r>
      <w:r>
        <w:rPr/>
        <w:t>a Bajo Precio exige que su</w:t>
      </w:r>
      <w:r>
        <w:rPr>
          <w:spacing w:val="-7"/>
        </w:rPr>
        <w:t> </w:t>
      </w:r>
      <w:r>
        <w:rPr/>
        <w:t>compañía</w:t>
      </w:r>
      <w:r>
        <w:rPr>
          <w:spacing w:val="-6"/>
        </w:rPr>
        <w:t> </w:t>
      </w:r>
      <w:r>
        <w:rPr/>
        <w:t>se</w:t>
      </w:r>
      <w:r>
        <w:rPr>
          <w:spacing w:val="-5"/>
        </w:rPr>
        <w:t> </w:t>
      </w:r>
      <w:r>
        <w:rPr/>
        <w:t>seguro</w:t>
      </w:r>
      <w:r>
        <w:rPr>
          <w:spacing w:val="-7"/>
        </w:rPr>
        <w:t> </w:t>
      </w:r>
      <w:r>
        <w:rPr/>
        <w:t>médico</w:t>
      </w:r>
      <w:r>
        <w:rPr>
          <w:spacing w:val="-5"/>
        </w:rPr>
        <w:t> </w:t>
      </w:r>
      <w:r>
        <w:rPr/>
        <w:t>brinde</w:t>
      </w:r>
      <w:r>
        <w:rPr>
          <w:spacing w:val="-5"/>
        </w:rPr>
        <w:t> </w:t>
      </w:r>
      <w:r>
        <w:rPr/>
        <w:t>cobertura</w:t>
      </w:r>
      <w:r>
        <w:rPr>
          <w:spacing w:val="-6"/>
        </w:rPr>
        <w:t> </w:t>
      </w:r>
      <w:r>
        <w:rPr/>
        <w:t>de extractores y apoyo para la lactancia.</w:t>
      </w:r>
    </w:p>
    <w:p xmlns:wp14="http://schemas.microsoft.com/office/word/2010/wordml" w14:paraId="52F907CA" wp14:textId="77777777">
      <w:pPr>
        <w:pStyle w:val="BodyText"/>
        <w:spacing w:line="259" w:lineRule="auto"/>
        <w:ind w:left="328" w:right="322"/>
        <w:jc w:val="center"/>
      </w:pPr>
      <w:r>
        <w:rPr/>
        <w:t>Consulte</w:t>
      </w:r>
      <w:r>
        <w:rPr>
          <w:spacing w:val="-6"/>
        </w:rPr>
        <w:t> </w:t>
      </w:r>
      <w:r>
        <w:rPr/>
        <w:t>con</w:t>
      </w:r>
      <w:r>
        <w:rPr>
          <w:spacing w:val="-7"/>
        </w:rPr>
        <w:t> </w:t>
      </w:r>
      <w:r>
        <w:rPr/>
        <w:t>su</w:t>
      </w:r>
      <w:r>
        <w:rPr>
          <w:spacing w:val="-5"/>
        </w:rPr>
        <w:t> </w:t>
      </w:r>
      <w:r>
        <w:rPr/>
        <w:t>proveedor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seguro</w:t>
      </w:r>
      <w:r>
        <w:rPr>
          <w:spacing w:val="-5"/>
        </w:rPr>
        <w:t> </w:t>
      </w:r>
      <w:r>
        <w:rPr/>
        <w:t>médico</w:t>
      </w:r>
      <w:r>
        <w:rPr>
          <w:spacing w:val="-4"/>
        </w:rPr>
        <w:t> </w:t>
      </w:r>
      <w:r>
        <w:rPr/>
        <w:t>para obtener más detalles. Su seguro médico también puede cubrir las visitas de lactancia.</w:t>
      </w:r>
    </w:p>
    <w:p xmlns:wp14="http://schemas.microsoft.com/office/word/2010/wordml" w14:paraId="41F68111" wp14:textId="77777777">
      <w:pPr>
        <w:pStyle w:val="BodyText"/>
        <w:spacing w:line="259" w:lineRule="auto"/>
        <w:ind w:left="326" w:right="322"/>
        <w:jc w:val="center"/>
      </w:pPr>
      <w:r>
        <w:rPr>
          <w:b/>
        </w:rPr>
        <w:t>WIC</w:t>
      </w:r>
      <w:r>
        <w:rPr>
          <w:b/>
          <w:spacing w:val="-3"/>
        </w:rPr>
        <w:t> </w:t>
      </w:r>
      <w:r>
        <w:rPr/>
        <w:t>puede</w:t>
      </w:r>
      <w:r>
        <w:rPr>
          <w:spacing w:val="-3"/>
        </w:rPr>
        <w:t> </w:t>
      </w:r>
      <w:r>
        <w:rPr/>
        <w:t>ayudar</w:t>
      </w:r>
      <w:r>
        <w:rPr>
          <w:spacing w:val="-6"/>
        </w:rPr>
        <w:t> </w:t>
      </w:r>
      <w:r>
        <w:rPr/>
        <w:t>con</w:t>
      </w:r>
      <w:r>
        <w:rPr>
          <w:spacing w:val="-5"/>
        </w:rPr>
        <w:t> </w:t>
      </w:r>
      <w:r>
        <w:rPr/>
        <w:t>un</w:t>
      </w:r>
      <w:r>
        <w:rPr>
          <w:spacing w:val="-7"/>
        </w:rPr>
        <w:t> </w:t>
      </w:r>
      <w:r>
        <w:rPr/>
        <w:t>extractor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leche</w:t>
      </w:r>
      <w:r>
        <w:rPr>
          <w:spacing w:val="-3"/>
        </w:rPr>
        <w:t> </w:t>
      </w:r>
      <w:r>
        <w:rPr/>
        <w:t>a</w:t>
      </w:r>
      <w:r>
        <w:rPr>
          <w:spacing w:val="-6"/>
        </w:rPr>
        <w:t> </w:t>
      </w:r>
      <w:r>
        <w:rPr/>
        <w:t>sus clientes,</w:t>
      </w:r>
      <w:r>
        <w:rPr>
          <w:spacing w:val="-1"/>
        </w:rPr>
        <w:t> </w:t>
      </w:r>
      <w:r>
        <w:rPr/>
        <w:t>según la necesidad. Comuníquese con su oficina de WIC para obtener más informacion.</w:t>
      </w:r>
    </w:p>
    <w:p xmlns:wp14="http://schemas.microsoft.com/office/word/2010/wordml" w14:paraId="45FB0818" wp14:textId="77777777">
      <w:pPr>
        <w:pStyle w:val="BodyText"/>
        <w:spacing w:before="15"/>
      </w:pPr>
    </w:p>
    <w:p xmlns:wp14="http://schemas.microsoft.com/office/word/2010/wordml" w14:paraId="7C767C0E" wp14:textId="77777777">
      <w:pPr>
        <w:spacing w:before="0" w:line="259" w:lineRule="auto"/>
        <w:ind w:left="460" w:right="356" w:hanging="96"/>
        <w:jc w:val="center"/>
        <w:rPr>
          <w:sz w:val="22"/>
        </w:rPr>
      </w:pPr>
      <w:r w:rsidRPr="7890585E" w:rsidR="7890585E">
        <w:rPr>
          <w:b w:val="1"/>
          <w:bCs w:val="1"/>
          <w:sz w:val="22"/>
          <w:szCs w:val="22"/>
        </w:rPr>
        <w:t>Suministro medico NORCO</w:t>
      </w:r>
      <w:r w:rsidRPr="7890585E" w:rsidR="7890585E">
        <w:rPr>
          <w:sz w:val="22"/>
          <w:szCs w:val="22"/>
        </w:rPr>
        <w:t>:(509) 663-2137</w:t>
      </w:r>
      <w:r w:rsidRPr="7890585E" w:rsidR="7890585E">
        <w:rPr>
          <w:spacing w:val="40"/>
          <w:sz w:val="22"/>
          <w:szCs w:val="22"/>
        </w:rPr>
        <w:t xml:space="preserve"> </w:t>
      </w:r>
      <w:r w:rsidRPr="7890585E" w:rsidR="7890585E">
        <w:rPr>
          <w:b w:val="1"/>
          <w:bCs w:val="1"/>
          <w:sz w:val="22"/>
          <w:szCs w:val="22"/>
        </w:rPr>
        <w:t>Target</w:t>
      </w:r>
      <w:r w:rsidRPr="7890585E" w:rsidR="7890585E">
        <w:rPr>
          <w:b w:val="1"/>
          <w:bCs w:val="1"/>
          <w:spacing w:val="-7"/>
          <w:sz w:val="22"/>
          <w:szCs w:val="22"/>
        </w:rPr>
        <w:t xml:space="preserve"> </w:t>
      </w:r>
      <w:r w:rsidRPr="7890585E" w:rsidR="7890585E">
        <w:rPr>
          <w:b w:val="1"/>
          <w:bCs w:val="1"/>
          <w:sz w:val="22"/>
          <w:szCs w:val="22"/>
        </w:rPr>
        <w:t>y</w:t>
      </w:r>
      <w:r w:rsidRPr="7890585E" w:rsidR="7890585E">
        <w:rPr>
          <w:b w:val="1"/>
          <w:bCs w:val="1"/>
          <w:spacing w:val="-4"/>
          <w:sz w:val="22"/>
          <w:szCs w:val="22"/>
        </w:rPr>
        <w:t xml:space="preserve"> </w:t>
      </w:r>
      <w:r w:rsidRPr="7890585E" w:rsidR="7890585E">
        <w:rPr>
          <w:b w:val="1"/>
          <w:bCs w:val="1"/>
          <w:sz w:val="22"/>
          <w:szCs w:val="22"/>
        </w:rPr>
        <w:t>Walmart</w:t>
      </w:r>
      <w:r w:rsidRPr="7890585E" w:rsidR="7890585E">
        <w:rPr>
          <w:b w:val="1"/>
          <w:bCs w:val="1"/>
          <w:spacing w:val="-7"/>
          <w:sz w:val="22"/>
          <w:szCs w:val="22"/>
        </w:rPr>
        <w:t xml:space="preserve"> </w:t>
      </w:r>
      <w:r w:rsidRPr="7890585E" w:rsidR="7890585E">
        <w:rPr>
          <w:sz w:val="22"/>
          <w:szCs w:val="22"/>
        </w:rPr>
        <w:t>tienen</w:t>
      </w:r>
      <w:r w:rsidRPr="7890585E" w:rsidR="7890585E">
        <w:rPr>
          <w:spacing w:val="-7"/>
          <w:sz w:val="22"/>
          <w:szCs w:val="22"/>
        </w:rPr>
        <w:t xml:space="preserve"> </w:t>
      </w:r>
      <w:r w:rsidRPr="7890585E" w:rsidR="7890585E">
        <w:rPr>
          <w:sz w:val="22"/>
          <w:szCs w:val="22"/>
        </w:rPr>
        <w:t>una</w:t>
      </w:r>
      <w:r w:rsidRPr="7890585E" w:rsidR="7890585E">
        <w:rPr>
          <w:spacing w:val="-5"/>
          <w:sz w:val="22"/>
          <w:szCs w:val="22"/>
        </w:rPr>
        <w:t xml:space="preserve"> </w:t>
      </w:r>
      <w:r w:rsidRPr="7890585E" w:rsidR="7890585E">
        <w:rPr>
          <w:sz w:val="22"/>
          <w:szCs w:val="22"/>
        </w:rPr>
        <w:t>Buena</w:t>
      </w:r>
      <w:r w:rsidRPr="7890585E" w:rsidR="7890585E">
        <w:rPr>
          <w:spacing w:val="-5"/>
          <w:sz w:val="22"/>
          <w:szCs w:val="22"/>
        </w:rPr>
        <w:t xml:space="preserve"> </w:t>
      </w:r>
      <w:r w:rsidRPr="7890585E" w:rsidR="7890585E">
        <w:rPr>
          <w:sz w:val="22"/>
          <w:szCs w:val="22"/>
        </w:rPr>
        <w:t>selección</w:t>
      </w:r>
      <w:r w:rsidRPr="7890585E" w:rsidR="7890585E">
        <w:rPr>
          <w:spacing w:val="-6"/>
          <w:sz w:val="22"/>
          <w:szCs w:val="22"/>
        </w:rPr>
        <w:t xml:space="preserve"> </w:t>
      </w:r>
      <w:r w:rsidRPr="7890585E" w:rsidR="7890585E">
        <w:rPr>
          <w:sz w:val="22"/>
          <w:szCs w:val="22"/>
        </w:rPr>
        <w:t>de extractores de leche y accesorios.</w:t>
      </w:r>
    </w:p>
    <w:p xmlns:wp14="http://schemas.microsoft.com/office/word/2010/wordml" w14:paraId="09ACDF2A" wp14:textId="5FD9D187">
      <w:pPr>
        <w:pStyle w:val="BodyText"/>
        <w:spacing w:before="19"/>
        <w:ind w:left="327" w:right="322"/>
        <w:jc w:val="center"/>
        <w:rPr>
          <w:u w:val="none"/>
        </w:rPr>
      </w:pPr>
    </w:p>
    <w:sectPr>
      <w:pgSz w:w="15840" w:h="12240" w:orient="landscape"/>
      <w:pgMar w:top="280" w:right="0" w:bottom="0" w:left="0"/>
      <w:cols w:equalWidth="0" w:num="3">
        <w:col w:w="4926" w:space="158"/>
        <w:col w:w="5355" w:space="212"/>
        <w:col w:w="51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23A4D13F"/>
  <w15:docId w15:val="{F572213E-E36F-4AD1-80F7-9196D12B7ECE}"/>
  <w:rsids>
    <w:rsidRoot w:val="7890585E"/>
    <w:rsid w:val="7890585E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spacing w:before="7"/>
      <w:ind w:left="262"/>
      <w:jc w:val="center"/>
      <w:outlineLvl w:val="1"/>
    </w:pPr>
    <w:rPr>
      <w:rFonts w:ascii="Calibri" w:hAnsi="Calibri" w:eastAsia="Calibri" w:cs="Calibri"/>
      <w:b/>
      <w:bCs/>
      <w:sz w:val="48"/>
      <w:szCs w:val="48"/>
      <w:lang w:val="es-ES" w:eastAsia="en-US" w:bidi="ar-SA"/>
    </w:rPr>
  </w:style>
  <w:style w:type="paragraph" w:styleId="Heading2">
    <w:name w:val="heading 2"/>
    <w:basedOn w:val="Normal"/>
    <w:uiPriority w:val="1"/>
    <w:qFormat/>
    <w:pPr>
      <w:spacing w:before="25"/>
      <w:ind w:left="508" w:right="505" w:firstLine="2"/>
      <w:jc w:val="center"/>
      <w:outlineLvl w:val="2"/>
    </w:pPr>
    <w:rPr>
      <w:rFonts w:ascii="Calibri" w:hAnsi="Calibri" w:eastAsia="Calibri" w:cs="Calibri"/>
      <w:b/>
      <w:bCs/>
      <w:sz w:val="44"/>
      <w:szCs w:val="44"/>
      <w:lang w:val="es-ES" w:eastAsia="en-US" w:bidi="ar-SA"/>
    </w:rPr>
  </w:style>
  <w:style w:type="paragraph" w:styleId="Heading3">
    <w:name w:val="heading 3"/>
    <w:basedOn w:val="Normal"/>
    <w:uiPriority w:val="1"/>
    <w:qFormat/>
    <w:pPr>
      <w:spacing w:before="8"/>
      <w:ind w:left="7"/>
      <w:jc w:val="center"/>
      <w:outlineLvl w:val="3"/>
    </w:pPr>
    <w:rPr>
      <w:rFonts w:ascii="Arial Narrow" w:hAnsi="Arial Narrow" w:eastAsia="Arial Narrow" w:cs="Arial Narrow"/>
      <w:b/>
      <w:bCs/>
      <w:sz w:val="40"/>
      <w:szCs w:val="40"/>
      <w:lang w:val="es-ES" w:eastAsia="en-US" w:bidi="ar-SA"/>
    </w:rPr>
  </w:style>
  <w:style w:type="paragraph" w:styleId="Heading4">
    <w:name w:val="heading 4"/>
    <w:basedOn w:val="Normal"/>
    <w:uiPriority w:val="1"/>
    <w:qFormat/>
    <w:pPr>
      <w:ind w:left="75" w:right="5327"/>
      <w:jc w:val="center"/>
      <w:outlineLvl w:val="4"/>
    </w:pPr>
    <w:rPr>
      <w:rFonts w:ascii="Arial Narrow" w:hAnsi="Arial Narrow" w:eastAsia="Arial Narrow" w:cs="Arial Narrow"/>
      <w:b/>
      <w:bCs/>
      <w:sz w:val="32"/>
      <w:szCs w:val="32"/>
      <w:lang w:val="es-ES" w:eastAsia="en-US" w:bidi="ar-SA"/>
    </w:rPr>
  </w:style>
  <w:style w:type="paragraph" w:styleId="Heading5">
    <w:name w:val="heading 5"/>
    <w:basedOn w:val="Normal"/>
    <w:uiPriority w:val="1"/>
    <w:qFormat/>
    <w:pPr>
      <w:ind w:left="205"/>
      <w:jc w:val="center"/>
      <w:outlineLvl w:val="5"/>
    </w:pPr>
    <w:rPr>
      <w:rFonts w:ascii="Arial Narrow" w:hAnsi="Arial Narrow" w:eastAsia="Arial Narrow" w:cs="Arial Narrow"/>
      <w:b/>
      <w:bCs/>
      <w:sz w:val="28"/>
      <w:szCs w:val="28"/>
      <w:lang w:val="es-ES" w:eastAsia="en-US" w:bidi="ar-SA"/>
    </w:rPr>
  </w:style>
  <w:style w:type="paragraph" w:styleId="Heading6">
    <w:name w:val="heading 6"/>
    <w:basedOn w:val="Normal"/>
    <w:uiPriority w:val="1"/>
    <w:qFormat/>
    <w:pPr>
      <w:ind w:left="260"/>
      <w:jc w:val="center"/>
      <w:outlineLvl w:val="6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theme" Target="theme/theme1.xml" Id="rId3" /><Relationship Type="http://schemas.openxmlformats.org/officeDocument/2006/relationships/settings" Target="settings.xml" Id="rId4" /><Relationship Type="http://schemas.openxmlformats.org/officeDocument/2006/relationships/image" Target="media/image1.png" Id="rId5" /><Relationship Type="http://schemas.openxmlformats.org/officeDocument/2006/relationships/image" Target="media/image2.png" Id="rId6" /><Relationship Type="http://schemas.openxmlformats.org/officeDocument/2006/relationships/image" Target="media/image3.png" Id="rId7" /><Relationship Type="http://schemas.openxmlformats.org/officeDocument/2006/relationships/image" Target="media/image4.png" Id="rId8" /><Relationship Type="http://schemas.openxmlformats.org/officeDocument/2006/relationships/image" Target="media/image5.png" Id="rId9" /><Relationship Type="http://schemas.openxmlformats.org/officeDocument/2006/relationships/image" Target="media/image6.png" Id="rId10" /><Relationship Type="http://schemas.openxmlformats.org/officeDocument/2006/relationships/image" Target="media/image7.png" Id="rId11" /><Relationship Type="http://schemas.openxmlformats.org/officeDocument/2006/relationships/image" Target="media/image8.jpeg" Id="rId12" /><Relationship Type="http://schemas.openxmlformats.org/officeDocument/2006/relationships/image" Target="media/image9.jpeg" Id="rId13" /><Relationship Type="http://schemas.openxmlformats.org/officeDocument/2006/relationships/hyperlink" Target="https://ibconline.ca/" TargetMode="External" Id="rId14" /><Relationship Type="http://schemas.openxmlformats.org/officeDocument/2006/relationships/hyperlink" Target="http://www.kellymom.com/" TargetMode="External" Id="rId15" /><Relationship Type="http://schemas.openxmlformats.org/officeDocument/2006/relationships/hyperlink" Target="http://www.llli.org/" TargetMode="External" Id="rId16" /><Relationship Type="http://schemas.openxmlformats.org/officeDocument/2006/relationships/hyperlink" Target="http://lllofwa.org/" TargetMode="External" Id="rId17" /><Relationship Type="http://schemas.openxmlformats.org/officeDocument/2006/relationships/hyperlink" Target="http://www.firstdroplets.com/" TargetMode="External" Id="rId18" /><Relationship Type="http://schemas.openxmlformats.org/officeDocument/2006/relationships/hyperlink" Target="http://www.toxnet.nlm.nih.gov/" TargetMode="External" Id="rId19" /><Relationship Type="http://schemas.openxmlformats.org/officeDocument/2006/relationships/hyperlink" Target="https://med.stanford.edu/newborns/professional-education/breastfeeding/maximizing-milk-production.html" TargetMode="External" Id="rId20" /><Relationship Type="http://schemas.openxmlformats.org/officeDocument/2006/relationships/hyperlink" Target="http://bfmedneo.com/our-services/breast-massage/" TargetMode="External" Id="rId21" /><Relationship Type="http://schemas.openxmlformats.org/officeDocument/2006/relationships/hyperlink" Target="http://www.donatemilk.org/" TargetMode="External" Id="rId22" /><Relationship Type="http://schemas.openxmlformats.org/officeDocument/2006/relationships/image" Target="media/image10.png" Id="rId23" /><Relationship Type="http://schemas.openxmlformats.org/officeDocument/2006/relationships/image" Target="media/image11.png" Id="rId24" /><Relationship Type="http://schemas.openxmlformats.org/officeDocument/2006/relationships/hyperlink" Target="http://www.cvch.org/" TargetMode="External" Id="rId25" /><Relationship Type="http://schemas.openxmlformats.org/officeDocument/2006/relationships/hyperlink" Target="mailto:wic@cvch.org" TargetMode="External" Id="rId26" /><Relationship Type="http://schemas.openxmlformats.org/officeDocument/2006/relationships/hyperlink" Target="http://www.cdhd.wa.gov/" TargetMode="External" Id="rId27" /><Relationship Type="http://schemas.openxmlformats.org/officeDocument/2006/relationships/hyperlink" Target="http://www.wenatcheemidwife.com/" TargetMode="External" Id="rId28" /><Relationship Type="http://schemas.openxmlformats.org/officeDocument/2006/relationships/hyperlink" Target="http://www.melissaroelactation.com/" TargetMode="External" Id="rId29" /><Relationship Type="http://schemas.openxmlformats.org/officeDocument/2006/relationships/hyperlink" Target="http://www.LakesideBaby.com/" TargetMode="External" Id="rId3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Company/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Sonia Rojas</dc:creator>
  <dc:description/>
  <dcterms:created xsi:type="dcterms:W3CDTF">2026-08-25T15:19:11.0000000Z</dcterms:created>
  <dcterms:modified xsi:type="dcterms:W3CDTF">2026-08-26T14:53:25.1030022Z</dcterms:modified>
  <lastModifiedBy>Bews, Carrie</lastModifiedB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2023-04-10T00:00:00Z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22.3.86</vt:lpwstr>
  </property>
  <property fmtid="{D5CDD505-2E9C-101B-9397-08002B2CF9AE}" pid="6" name="SourceModified">
    <vt:lpwstr>D:20230410144549</vt:lpwstr>
  </property>
</Properties>
</file>